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5A5F3DA" w14:textId="026E9358" w:rsidR="003B176B" w:rsidRDefault="0083038E" w:rsidP="0083038E">
      <w:pPr>
        <w:pStyle w:val="Title"/>
        <w:rPr>
          <w:lang w:val="en-US"/>
        </w:rPr>
      </w:pPr>
      <w:r>
        <w:rPr>
          <w:lang w:val="en-US"/>
        </w:rPr>
        <w:t>Foundational Elements of Project Management</w:t>
      </w:r>
    </w:p>
    <w:sdt>
      <w:sdtPr>
        <w:rPr>
          <w:rFonts w:eastAsiaTheme="minorHAnsi" w:cstheme="minorBidi"/>
          <w:sz w:val="24"/>
          <w:szCs w:val="22"/>
        </w:rPr>
        <w:id w:val="1258635917"/>
        <w:docPartObj>
          <w:docPartGallery w:val="Table of Contents"/>
          <w:docPartUnique/>
        </w:docPartObj>
      </w:sdtPr>
      <w:sdtEndPr>
        <w:rPr>
          <w:b/>
          <w:bCs/>
          <w:noProof/>
        </w:rPr>
      </w:sdtEndPr>
      <w:sdtContent>
        <w:p w14:paraId="4B3A8ECC" w14:textId="45E3C3B7" w:rsidR="006A0802" w:rsidRDefault="006A0802">
          <w:pPr>
            <w:pStyle w:val="TOCHeading"/>
          </w:pPr>
          <w:r>
            <w:t>Table of Contents</w:t>
          </w:r>
        </w:p>
        <w:p w14:paraId="6DF4B4FB" w14:textId="5D9042A1" w:rsidR="006A0802" w:rsidRDefault="006A0802">
          <w:pPr>
            <w:pStyle w:val="TOC2"/>
            <w:tabs>
              <w:tab w:val="right" w:leader="dot" w:pos="9016"/>
            </w:tabs>
            <w:rPr>
              <w:rFonts w:asciiTheme="minorHAnsi" w:eastAsiaTheme="minorEastAsia" w:hAnsiTheme="minorHAnsi"/>
              <w:noProof/>
              <w:color w:val="auto"/>
              <w:sz w:val="22"/>
              <w:lang w:eastAsia="en-GB"/>
            </w:rPr>
          </w:pPr>
          <w:r>
            <w:fldChar w:fldCharType="begin"/>
          </w:r>
          <w:r>
            <w:instrText xml:space="preserve"> TOC \o "1-3" \h \z \u </w:instrText>
          </w:r>
          <w:r>
            <w:fldChar w:fldCharType="separate"/>
          </w:r>
          <w:hyperlink w:anchor="_Toc134105953" w:history="1">
            <w:r w:rsidRPr="00DB082B">
              <w:rPr>
                <w:rStyle w:val="Hyperlink"/>
                <w:noProof/>
                <w:lang w:val="en-US"/>
              </w:rPr>
              <w:t>Projects</w:t>
            </w:r>
            <w:r>
              <w:rPr>
                <w:noProof/>
                <w:webHidden/>
              </w:rPr>
              <w:tab/>
            </w:r>
            <w:r>
              <w:rPr>
                <w:noProof/>
                <w:webHidden/>
              </w:rPr>
              <w:fldChar w:fldCharType="begin"/>
            </w:r>
            <w:r>
              <w:rPr>
                <w:noProof/>
                <w:webHidden/>
              </w:rPr>
              <w:instrText xml:space="preserve"> PAGEREF _Toc134105953 \h </w:instrText>
            </w:r>
            <w:r>
              <w:rPr>
                <w:noProof/>
                <w:webHidden/>
              </w:rPr>
            </w:r>
            <w:r>
              <w:rPr>
                <w:noProof/>
                <w:webHidden/>
              </w:rPr>
              <w:fldChar w:fldCharType="separate"/>
            </w:r>
            <w:r>
              <w:rPr>
                <w:noProof/>
                <w:webHidden/>
              </w:rPr>
              <w:t>2</w:t>
            </w:r>
            <w:r>
              <w:rPr>
                <w:noProof/>
                <w:webHidden/>
              </w:rPr>
              <w:fldChar w:fldCharType="end"/>
            </w:r>
          </w:hyperlink>
        </w:p>
        <w:p w14:paraId="5FCFF76B" w14:textId="2C4E2D69" w:rsidR="006A0802" w:rsidRDefault="00000000">
          <w:pPr>
            <w:pStyle w:val="TOC2"/>
            <w:tabs>
              <w:tab w:val="right" w:leader="dot" w:pos="9016"/>
            </w:tabs>
            <w:rPr>
              <w:rFonts w:asciiTheme="minorHAnsi" w:eastAsiaTheme="minorEastAsia" w:hAnsiTheme="minorHAnsi"/>
              <w:noProof/>
              <w:color w:val="auto"/>
              <w:sz w:val="22"/>
              <w:lang w:eastAsia="en-GB"/>
            </w:rPr>
          </w:pPr>
          <w:hyperlink w:anchor="_Toc134105954" w:history="1">
            <w:r w:rsidR="006A0802" w:rsidRPr="00DB082B">
              <w:rPr>
                <w:rStyle w:val="Hyperlink"/>
                <w:noProof/>
                <w:lang w:val="en-US"/>
              </w:rPr>
              <w:t>Project Initiation</w:t>
            </w:r>
            <w:r w:rsidR="006A0802">
              <w:rPr>
                <w:noProof/>
                <w:webHidden/>
              </w:rPr>
              <w:tab/>
            </w:r>
            <w:r w:rsidR="006A0802">
              <w:rPr>
                <w:noProof/>
                <w:webHidden/>
              </w:rPr>
              <w:fldChar w:fldCharType="begin"/>
            </w:r>
            <w:r w:rsidR="006A0802">
              <w:rPr>
                <w:noProof/>
                <w:webHidden/>
              </w:rPr>
              <w:instrText xml:space="preserve"> PAGEREF _Toc134105954 \h </w:instrText>
            </w:r>
            <w:r w:rsidR="006A0802">
              <w:rPr>
                <w:noProof/>
                <w:webHidden/>
              </w:rPr>
            </w:r>
            <w:r w:rsidR="006A0802">
              <w:rPr>
                <w:noProof/>
                <w:webHidden/>
              </w:rPr>
              <w:fldChar w:fldCharType="separate"/>
            </w:r>
            <w:r w:rsidR="006A0802">
              <w:rPr>
                <w:noProof/>
                <w:webHidden/>
              </w:rPr>
              <w:t>4</w:t>
            </w:r>
            <w:r w:rsidR="006A0802">
              <w:rPr>
                <w:noProof/>
                <w:webHidden/>
              </w:rPr>
              <w:fldChar w:fldCharType="end"/>
            </w:r>
          </w:hyperlink>
        </w:p>
        <w:p w14:paraId="4853B5FD" w14:textId="42FA4881" w:rsidR="006A0802" w:rsidRDefault="00000000">
          <w:pPr>
            <w:pStyle w:val="TOC2"/>
            <w:tabs>
              <w:tab w:val="right" w:leader="dot" w:pos="9016"/>
            </w:tabs>
            <w:rPr>
              <w:rFonts w:asciiTheme="minorHAnsi" w:eastAsiaTheme="minorEastAsia" w:hAnsiTheme="minorHAnsi"/>
              <w:noProof/>
              <w:color w:val="auto"/>
              <w:sz w:val="22"/>
              <w:lang w:eastAsia="en-GB"/>
            </w:rPr>
          </w:pPr>
          <w:hyperlink w:anchor="_Toc134105955" w:history="1">
            <w:r w:rsidR="006A0802" w:rsidRPr="00DB082B">
              <w:rPr>
                <w:rStyle w:val="Hyperlink"/>
                <w:noProof/>
                <w:lang w:val="en-US"/>
              </w:rPr>
              <w:t>Project Challenges</w:t>
            </w:r>
            <w:r w:rsidR="006A0802">
              <w:rPr>
                <w:noProof/>
                <w:webHidden/>
              </w:rPr>
              <w:tab/>
            </w:r>
            <w:r w:rsidR="006A0802">
              <w:rPr>
                <w:noProof/>
                <w:webHidden/>
              </w:rPr>
              <w:fldChar w:fldCharType="begin"/>
            </w:r>
            <w:r w:rsidR="006A0802">
              <w:rPr>
                <w:noProof/>
                <w:webHidden/>
              </w:rPr>
              <w:instrText xml:space="preserve"> PAGEREF _Toc134105955 \h </w:instrText>
            </w:r>
            <w:r w:rsidR="006A0802">
              <w:rPr>
                <w:noProof/>
                <w:webHidden/>
              </w:rPr>
            </w:r>
            <w:r w:rsidR="006A0802">
              <w:rPr>
                <w:noProof/>
                <w:webHidden/>
              </w:rPr>
              <w:fldChar w:fldCharType="separate"/>
            </w:r>
            <w:r w:rsidR="006A0802">
              <w:rPr>
                <w:noProof/>
                <w:webHidden/>
              </w:rPr>
              <w:t>6</w:t>
            </w:r>
            <w:r w:rsidR="006A0802">
              <w:rPr>
                <w:noProof/>
                <w:webHidden/>
              </w:rPr>
              <w:fldChar w:fldCharType="end"/>
            </w:r>
          </w:hyperlink>
        </w:p>
        <w:p w14:paraId="4E7976E3" w14:textId="4FBF06F0" w:rsidR="006A0802" w:rsidRDefault="00000000">
          <w:pPr>
            <w:pStyle w:val="TOC2"/>
            <w:tabs>
              <w:tab w:val="right" w:leader="dot" w:pos="9016"/>
            </w:tabs>
            <w:rPr>
              <w:rFonts w:asciiTheme="minorHAnsi" w:eastAsiaTheme="minorEastAsia" w:hAnsiTheme="minorHAnsi"/>
              <w:noProof/>
              <w:color w:val="auto"/>
              <w:sz w:val="22"/>
              <w:lang w:eastAsia="en-GB"/>
            </w:rPr>
          </w:pPr>
          <w:hyperlink w:anchor="_Toc134105956" w:history="1">
            <w:r w:rsidR="006A0802" w:rsidRPr="00DB082B">
              <w:rPr>
                <w:rStyle w:val="Hyperlink"/>
                <w:noProof/>
                <w:lang w:val="en-US"/>
              </w:rPr>
              <w:t>Project, Program, Portfolio and Operations Management</w:t>
            </w:r>
            <w:r w:rsidR="006A0802">
              <w:rPr>
                <w:noProof/>
                <w:webHidden/>
              </w:rPr>
              <w:tab/>
            </w:r>
            <w:r w:rsidR="006A0802">
              <w:rPr>
                <w:noProof/>
                <w:webHidden/>
              </w:rPr>
              <w:fldChar w:fldCharType="begin"/>
            </w:r>
            <w:r w:rsidR="006A0802">
              <w:rPr>
                <w:noProof/>
                <w:webHidden/>
              </w:rPr>
              <w:instrText xml:space="preserve"> PAGEREF _Toc134105956 \h </w:instrText>
            </w:r>
            <w:r w:rsidR="006A0802">
              <w:rPr>
                <w:noProof/>
                <w:webHidden/>
              </w:rPr>
            </w:r>
            <w:r w:rsidR="006A0802">
              <w:rPr>
                <w:noProof/>
                <w:webHidden/>
              </w:rPr>
              <w:fldChar w:fldCharType="separate"/>
            </w:r>
            <w:r w:rsidR="006A0802">
              <w:rPr>
                <w:noProof/>
                <w:webHidden/>
              </w:rPr>
              <w:t>6</w:t>
            </w:r>
            <w:r w:rsidR="006A0802">
              <w:rPr>
                <w:noProof/>
                <w:webHidden/>
              </w:rPr>
              <w:fldChar w:fldCharType="end"/>
            </w:r>
          </w:hyperlink>
        </w:p>
        <w:p w14:paraId="24D2C359" w14:textId="58172E47" w:rsidR="006A0802" w:rsidRDefault="00000000">
          <w:pPr>
            <w:pStyle w:val="TOC3"/>
            <w:tabs>
              <w:tab w:val="right" w:leader="dot" w:pos="9016"/>
            </w:tabs>
            <w:rPr>
              <w:rFonts w:asciiTheme="minorHAnsi" w:eastAsiaTheme="minorEastAsia" w:hAnsiTheme="minorHAnsi"/>
              <w:noProof/>
              <w:color w:val="auto"/>
              <w:sz w:val="22"/>
              <w:lang w:eastAsia="en-GB"/>
            </w:rPr>
          </w:pPr>
          <w:hyperlink w:anchor="_Toc134105957" w:history="1">
            <w:r w:rsidR="006A0802" w:rsidRPr="00DB082B">
              <w:rPr>
                <w:rStyle w:val="Hyperlink"/>
                <w:noProof/>
                <w:lang w:val="en-US"/>
              </w:rPr>
              <w:t>Operations</w:t>
            </w:r>
            <w:r w:rsidR="006A0802">
              <w:rPr>
                <w:noProof/>
                <w:webHidden/>
              </w:rPr>
              <w:tab/>
            </w:r>
            <w:r w:rsidR="006A0802">
              <w:rPr>
                <w:noProof/>
                <w:webHidden/>
              </w:rPr>
              <w:fldChar w:fldCharType="begin"/>
            </w:r>
            <w:r w:rsidR="006A0802">
              <w:rPr>
                <w:noProof/>
                <w:webHidden/>
              </w:rPr>
              <w:instrText xml:space="preserve"> PAGEREF _Toc134105957 \h </w:instrText>
            </w:r>
            <w:r w:rsidR="006A0802">
              <w:rPr>
                <w:noProof/>
                <w:webHidden/>
              </w:rPr>
            </w:r>
            <w:r w:rsidR="006A0802">
              <w:rPr>
                <w:noProof/>
                <w:webHidden/>
              </w:rPr>
              <w:fldChar w:fldCharType="separate"/>
            </w:r>
            <w:r w:rsidR="006A0802">
              <w:rPr>
                <w:noProof/>
                <w:webHidden/>
              </w:rPr>
              <w:t>10</w:t>
            </w:r>
            <w:r w:rsidR="006A0802">
              <w:rPr>
                <w:noProof/>
                <w:webHidden/>
              </w:rPr>
              <w:fldChar w:fldCharType="end"/>
            </w:r>
          </w:hyperlink>
        </w:p>
        <w:p w14:paraId="449D01DA" w14:textId="0778EA22" w:rsidR="006A0802" w:rsidRDefault="00000000">
          <w:pPr>
            <w:pStyle w:val="TOC2"/>
            <w:tabs>
              <w:tab w:val="right" w:leader="dot" w:pos="9016"/>
            </w:tabs>
            <w:rPr>
              <w:rFonts w:asciiTheme="minorHAnsi" w:eastAsiaTheme="minorEastAsia" w:hAnsiTheme="minorHAnsi"/>
              <w:noProof/>
              <w:color w:val="auto"/>
              <w:sz w:val="22"/>
              <w:lang w:eastAsia="en-GB"/>
            </w:rPr>
          </w:pPr>
          <w:hyperlink w:anchor="_Toc134105958" w:history="1">
            <w:r w:rsidR="006A0802" w:rsidRPr="00DB082B">
              <w:rPr>
                <w:rStyle w:val="Hyperlink"/>
                <w:noProof/>
                <w:lang w:val="en-US"/>
              </w:rPr>
              <w:t>Organizational Project Management</w:t>
            </w:r>
            <w:r w:rsidR="006A0802">
              <w:rPr>
                <w:noProof/>
                <w:webHidden/>
              </w:rPr>
              <w:tab/>
            </w:r>
            <w:r w:rsidR="006A0802">
              <w:rPr>
                <w:noProof/>
                <w:webHidden/>
              </w:rPr>
              <w:fldChar w:fldCharType="begin"/>
            </w:r>
            <w:r w:rsidR="006A0802">
              <w:rPr>
                <w:noProof/>
                <w:webHidden/>
              </w:rPr>
              <w:instrText xml:space="preserve"> PAGEREF _Toc134105958 \h </w:instrText>
            </w:r>
            <w:r w:rsidR="006A0802">
              <w:rPr>
                <w:noProof/>
                <w:webHidden/>
              </w:rPr>
            </w:r>
            <w:r w:rsidR="006A0802">
              <w:rPr>
                <w:noProof/>
                <w:webHidden/>
              </w:rPr>
              <w:fldChar w:fldCharType="separate"/>
            </w:r>
            <w:r w:rsidR="006A0802">
              <w:rPr>
                <w:noProof/>
                <w:webHidden/>
              </w:rPr>
              <w:t>10</w:t>
            </w:r>
            <w:r w:rsidR="006A0802">
              <w:rPr>
                <w:noProof/>
                <w:webHidden/>
              </w:rPr>
              <w:fldChar w:fldCharType="end"/>
            </w:r>
          </w:hyperlink>
        </w:p>
        <w:p w14:paraId="565CDDD6" w14:textId="4C4C1D23" w:rsidR="006A0802" w:rsidRDefault="00000000">
          <w:pPr>
            <w:pStyle w:val="TOC2"/>
            <w:tabs>
              <w:tab w:val="right" w:leader="dot" w:pos="9016"/>
            </w:tabs>
            <w:rPr>
              <w:rFonts w:asciiTheme="minorHAnsi" w:eastAsiaTheme="minorEastAsia" w:hAnsiTheme="minorHAnsi"/>
              <w:noProof/>
              <w:color w:val="auto"/>
              <w:sz w:val="22"/>
              <w:lang w:eastAsia="en-GB"/>
            </w:rPr>
          </w:pPr>
          <w:hyperlink w:anchor="_Toc134105959" w:history="1">
            <w:r w:rsidR="006A0802" w:rsidRPr="00DB082B">
              <w:rPr>
                <w:rStyle w:val="Hyperlink"/>
                <w:noProof/>
                <w:lang w:val="en-US"/>
              </w:rPr>
              <w:t>Project Lifecycle Management</w:t>
            </w:r>
            <w:r w:rsidR="006A0802">
              <w:rPr>
                <w:noProof/>
                <w:webHidden/>
              </w:rPr>
              <w:tab/>
            </w:r>
            <w:r w:rsidR="006A0802">
              <w:rPr>
                <w:noProof/>
                <w:webHidden/>
              </w:rPr>
              <w:fldChar w:fldCharType="begin"/>
            </w:r>
            <w:r w:rsidR="006A0802">
              <w:rPr>
                <w:noProof/>
                <w:webHidden/>
              </w:rPr>
              <w:instrText xml:space="preserve"> PAGEREF _Toc134105959 \h </w:instrText>
            </w:r>
            <w:r w:rsidR="006A0802">
              <w:rPr>
                <w:noProof/>
                <w:webHidden/>
              </w:rPr>
            </w:r>
            <w:r w:rsidR="006A0802">
              <w:rPr>
                <w:noProof/>
                <w:webHidden/>
              </w:rPr>
              <w:fldChar w:fldCharType="separate"/>
            </w:r>
            <w:r w:rsidR="006A0802">
              <w:rPr>
                <w:noProof/>
                <w:webHidden/>
              </w:rPr>
              <w:t>11</w:t>
            </w:r>
            <w:r w:rsidR="006A0802">
              <w:rPr>
                <w:noProof/>
                <w:webHidden/>
              </w:rPr>
              <w:fldChar w:fldCharType="end"/>
            </w:r>
          </w:hyperlink>
        </w:p>
        <w:p w14:paraId="43B74C2F" w14:textId="5D5C4BA7" w:rsidR="006A0802" w:rsidRDefault="00000000">
          <w:pPr>
            <w:pStyle w:val="TOC2"/>
            <w:tabs>
              <w:tab w:val="right" w:leader="dot" w:pos="9016"/>
            </w:tabs>
            <w:rPr>
              <w:rFonts w:asciiTheme="minorHAnsi" w:eastAsiaTheme="minorEastAsia" w:hAnsiTheme="minorHAnsi"/>
              <w:noProof/>
              <w:color w:val="auto"/>
              <w:sz w:val="22"/>
              <w:lang w:eastAsia="en-GB"/>
            </w:rPr>
          </w:pPr>
          <w:hyperlink w:anchor="_Toc134105960" w:history="1">
            <w:r w:rsidR="006A0802" w:rsidRPr="00DB082B">
              <w:rPr>
                <w:rStyle w:val="Hyperlink"/>
                <w:noProof/>
              </w:rPr>
              <w:t>Project Management Business Documents</w:t>
            </w:r>
            <w:r w:rsidR="006A0802">
              <w:rPr>
                <w:noProof/>
                <w:webHidden/>
              </w:rPr>
              <w:tab/>
            </w:r>
            <w:r w:rsidR="006A0802">
              <w:rPr>
                <w:noProof/>
                <w:webHidden/>
              </w:rPr>
              <w:fldChar w:fldCharType="begin"/>
            </w:r>
            <w:r w:rsidR="006A0802">
              <w:rPr>
                <w:noProof/>
                <w:webHidden/>
              </w:rPr>
              <w:instrText xml:space="preserve"> PAGEREF _Toc134105960 \h </w:instrText>
            </w:r>
            <w:r w:rsidR="006A0802">
              <w:rPr>
                <w:noProof/>
                <w:webHidden/>
              </w:rPr>
            </w:r>
            <w:r w:rsidR="006A0802">
              <w:rPr>
                <w:noProof/>
                <w:webHidden/>
              </w:rPr>
              <w:fldChar w:fldCharType="separate"/>
            </w:r>
            <w:r w:rsidR="006A0802">
              <w:rPr>
                <w:noProof/>
                <w:webHidden/>
              </w:rPr>
              <w:t>16</w:t>
            </w:r>
            <w:r w:rsidR="006A0802">
              <w:rPr>
                <w:noProof/>
                <w:webHidden/>
              </w:rPr>
              <w:fldChar w:fldCharType="end"/>
            </w:r>
          </w:hyperlink>
        </w:p>
        <w:p w14:paraId="69F28110" w14:textId="7E0103FF" w:rsidR="006A0802" w:rsidRDefault="00000000">
          <w:pPr>
            <w:pStyle w:val="TOC3"/>
            <w:tabs>
              <w:tab w:val="right" w:leader="dot" w:pos="9016"/>
            </w:tabs>
            <w:rPr>
              <w:rFonts w:asciiTheme="minorHAnsi" w:eastAsiaTheme="minorEastAsia" w:hAnsiTheme="minorHAnsi"/>
              <w:noProof/>
              <w:color w:val="auto"/>
              <w:sz w:val="22"/>
              <w:lang w:eastAsia="en-GB"/>
            </w:rPr>
          </w:pPr>
          <w:hyperlink w:anchor="_Toc134105961" w:history="1">
            <w:r w:rsidR="006A0802" w:rsidRPr="00DB082B">
              <w:rPr>
                <w:rStyle w:val="Hyperlink"/>
                <w:noProof/>
              </w:rPr>
              <w:t>Business Cases</w:t>
            </w:r>
            <w:r w:rsidR="006A0802">
              <w:rPr>
                <w:noProof/>
                <w:webHidden/>
              </w:rPr>
              <w:tab/>
            </w:r>
            <w:r w:rsidR="006A0802">
              <w:rPr>
                <w:noProof/>
                <w:webHidden/>
              </w:rPr>
              <w:fldChar w:fldCharType="begin"/>
            </w:r>
            <w:r w:rsidR="006A0802">
              <w:rPr>
                <w:noProof/>
                <w:webHidden/>
              </w:rPr>
              <w:instrText xml:space="preserve"> PAGEREF _Toc134105961 \h </w:instrText>
            </w:r>
            <w:r w:rsidR="006A0802">
              <w:rPr>
                <w:noProof/>
                <w:webHidden/>
              </w:rPr>
            </w:r>
            <w:r w:rsidR="006A0802">
              <w:rPr>
                <w:noProof/>
                <w:webHidden/>
              </w:rPr>
              <w:fldChar w:fldCharType="separate"/>
            </w:r>
            <w:r w:rsidR="006A0802">
              <w:rPr>
                <w:noProof/>
                <w:webHidden/>
              </w:rPr>
              <w:t>16</w:t>
            </w:r>
            <w:r w:rsidR="006A0802">
              <w:rPr>
                <w:noProof/>
                <w:webHidden/>
              </w:rPr>
              <w:fldChar w:fldCharType="end"/>
            </w:r>
          </w:hyperlink>
        </w:p>
        <w:p w14:paraId="174E226C" w14:textId="02693BDF" w:rsidR="006A0802" w:rsidRDefault="00000000">
          <w:pPr>
            <w:pStyle w:val="TOC3"/>
            <w:tabs>
              <w:tab w:val="right" w:leader="dot" w:pos="9016"/>
            </w:tabs>
            <w:rPr>
              <w:rFonts w:asciiTheme="minorHAnsi" w:eastAsiaTheme="minorEastAsia" w:hAnsiTheme="minorHAnsi"/>
              <w:noProof/>
              <w:color w:val="auto"/>
              <w:sz w:val="22"/>
              <w:lang w:eastAsia="en-GB"/>
            </w:rPr>
          </w:pPr>
          <w:hyperlink w:anchor="_Toc134105962" w:history="1">
            <w:r w:rsidR="006A0802" w:rsidRPr="00DB082B">
              <w:rPr>
                <w:rStyle w:val="Hyperlink"/>
                <w:noProof/>
              </w:rPr>
              <w:t>Benefit Management Plan</w:t>
            </w:r>
            <w:r w:rsidR="006A0802">
              <w:rPr>
                <w:noProof/>
                <w:webHidden/>
              </w:rPr>
              <w:tab/>
            </w:r>
            <w:r w:rsidR="006A0802">
              <w:rPr>
                <w:noProof/>
                <w:webHidden/>
              </w:rPr>
              <w:fldChar w:fldCharType="begin"/>
            </w:r>
            <w:r w:rsidR="006A0802">
              <w:rPr>
                <w:noProof/>
                <w:webHidden/>
              </w:rPr>
              <w:instrText xml:space="preserve"> PAGEREF _Toc134105962 \h </w:instrText>
            </w:r>
            <w:r w:rsidR="006A0802">
              <w:rPr>
                <w:noProof/>
                <w:webHidden/>
              </w:rPr>
            </w:r>
            <w:r w:rsidR="006A0802">
              <w:rPr>
                <w:noProof/>
                <w:webHidden/>
              </w:rPr>
              <w:fldChar w:fldCharType="separate"/>
            </w:r>
            <w:r w:rsidR="006A0802">
              <w:rPr>
                <w:noProof/>
                <w:webHidden/>
              </w:rPr>
              <w:t>17</w:t>
            </w:r>
            <w:r w:rsidR="006A0802">
              <w:rPr>
                <w:noProof/>
                <w:webHidden/>
              </w:rPr>
              <w:fldChar w:fldCharType="end"/>
            </w:r>
          </w:hyperlink>
        </w:p>
        <w:p w14:paraId="2084FF54" w14:textId="3105C859" w:rsidR="006A0802" w:rsidRDefault="006A0802">
          <w:r>
            <w:rPr>
              <w:b/>
              <w:bCs/>
              <w:noProof/>
            </w:rPr>
            <w:fldChar w:fldCharType="end"/>
          </w:r>
        </w:p>
      </w:sdtContent>
    </w:sdt>
    <w:p w14:paraId="3CD1816B" w14:textId="30520813" w:rsidR="006A0802" w:rsidRDefault="006A0802">
      <w:pPr>
        <w:spacing w:after="160" w:line="259" w:lineRule="auto"/>
        <w:jc w:val="left"/>
        <w:rPr>
          <w:lang w:val="en-US"/>
        </w:rPr>
      </w:pPr>
      <w:r>
        <w:rPr>
          <w:lang w:val="en-US"/>
        </w:rPr>
        <w:br w:type="page"/>
      </w:r>
    </w:p>
    <w:p w14:paraId="671754DC" w14:textId="326C6246" w:rsidR="0083038E" w:rsidRDefault="0083038E" w:rsidP="0083038E">
      <w:pPr>
        <w:pStyle w:val="Heading2"/>
        <w:rPr>
          <w:lang w:val="en-US"/>
        </w:rPr>
      </w:pPr>
      <w:bookmarkStart w:id="0" w:name="_Toc134105953"/>
      <w:r>
        <w:rPr>
          <w:lang w:val="en-US"/>
        </w:rPr>
        <w:lastRenderedPageBreak/>
        <w:t>Projects</w:t>
      </w:r>
      <w:bookmarkEnd w:id="0"/>
    </w:p>
    <w:p w14:paraId="6D05F7BC" w14:textId="5CE27090" w:rsidR="0083038E" w:rsidRPr="0083038E" w:rsidRDefault="0083038E" w:rsidP="0083038E">
      <w:pPr>
        <w:rPr>
          <w:lang w:val="en-US"/>
        </w:rPr>
      </w:pPr>
      <w:r>
        <w:rPr>
          <w:lang w:val="en-US"/>
        </w:rPr>
        <w:t xml:space="preserve">A </w:t>
      </w:r>
      <w:r w:rsidRPr="007A7C5F">
        <w:rPr>
          <w:b/>
          <w:bCs/>
          <w:color w:val="79B8FF" w:themeColor="accent3"/>
          <w:lang w:val="en-US"/>
        </w:rPr>
        <w:t>project</w:t>
      </w:r>
      <w:r>
        <w:rPr>
          <w:lang w:val="en-US"/>
        </w:rPr>
        <w:t xml:space="preserve"> is a temporary endeavor undertaken to create a unique product, </w:t>
      </w:r>
      <w:proofErr w:type="gramStart"/>
      <w:r>
        <w:rPr>
          <w:lang w:val="en-US"/>
        </w:rPr>
        <w:t>service</w:t>
      </w:r>
      <w:proofErr w:type="gramEnd"/>
      <w:r>
        <w:rPr>
          <w:lang w:val="en-US"/>
        </w:rPr>
        <w:t xml:space="preserve"> or result (outcomes of a research project). It can also be a combination of these. These outcomes are called the </w:t>
      </w:r>
      <w:r w:rsidRPr="007A7C5F">
        <w:rPr>
          <w:b/>
          <w:bCs/>
          <w:color w:val="79B8FF" w:themeColor="accent3"/>
          <w:lang w:val="en-US"/>
        </w:rPr>
        <w:t>deliverables</w:t>
      </w:r>
      <w:r>
        <w:rPr>
          <w:lang w:val="en-US"/>
        </w:rPr>
        <w:t xml:space="preserve"> of the project. The deliverables can have long term effects beyond the project itself. The deliverables can have </w:t>
      </w:r>
      <w:r w:rsidRPr="007A7C5F">
        <w:rPr>
          <w:b/>
          <w:bCs/>
          <w:color w:val="79B8FF" w:themeColor="accent3"/>
          <w:lang w:val="en-US"/>
        </w:rPr>
        <w:t>repetitive elements</w:t>
      </w:r>
      <w:r>
        <w:rPr>
          <w:lang w:val="en-US"/>
        </w:rPr>
        <w:t>, such as the building blocks of a building, but the deliverable itself is still unique.</w:t>
      </w:r>
    </w:p>
    <w:p w14:paraId="19DBF6C6" w14:textId="744F0C28" w:rsidR="0083038E" w:rsidRDefault="0083038E" w:rsidP="0083038E">
      <w:pPr>
        <w:rPr>
          <w:lang w:val="en-US"/>
        </w:rPr>
      </w:pPr>
      <w:r>
        <w:rPr>
          <w:lang w:val="en-US"/>
        </w:rPr>
        <w:t xml:space="preserve">The fact that a project is </w:t>
      </w:r>
      <w:r w:rsidRPr="007A7C5F">
        <w:rPr>
          <w:b/>
          <w:bCs/>
          <w:color w:val="79B8FF" w:themeColor="accent3"/>
          <w:lang w:val="en-US"/>
        </w:rPr>
        <w:t>temporary</w:t>
      </w:r>
      <w:r>
        <w:rPr>
          <w:lang w:val="en-US"/>
        </w:rPr>
        <w:t xml:space="preserve"> means there is a defined start and end to the project. The project ends when the objectives have been met, it is decided that they cannot be met or when all funds have been exhausted. Note that the project being temporary does not necessarily mean that the time spent on it is a short one.</w:t>
      </w:r>
    </w:p>
    <w:p w14:paraId="1792544B" w14:textId="13A0DBC3" w:rsidR="0083038E" w:rsidRDefault="0083038E" w:rsidP="0083038E">
      <w:pPr>
        <w:rPr>
          <w:lang w:val="en-US"/>
        </w:rPr>
      </w:pPr>
      <w:r>
        <w:rPr>
          <w:lang w:val="en-US"/>
        </w:rPr>
        <w:t xml:space="preserve">Projects </w:t>
      </w:r>
      <w:r w:rsidRPr="007A7C5F">
        <w:rPr>
          <w:b/>
          <w:bCs/>
          <w:color w:val="79B8FF" w:themeColor="accent3"/>
          <w:lang w:val="en-US"/>
        </w:rPr>
        <w:t>drive change</w:t>
      </w:r>
      <w:r>
        <w:rPr>
          <w:lang w:val="en-US"/>
        </w:rPr>
        <w:t xml:space="preserve"> in organizations. Successful completion of the project increases the </w:t>
      </w:r>
      <w:r w:rsidRPr="007A7C5F">
        <w:rPr>
          <w:b/>
          <w:bCs/>
          <w:color w:val="79B8FF" w:themeColor="accent3"/>
          <w:lang w:val="en-US"/>
        </w:rPr>
        <w:t>business value</w:t>
      </w:r>
      <w:r>
        <w:rPr>
          <w:lang w:val="en-US"/>
        </w:rPr>
        <w:t xml:space="preserve"> moving it from one state to another. The business value increases by an amount equal to the </w:t>
      </w:r>
      <w:r w:rsidRPr="007A7C5F">
        <w:rPr>
          <w:b/>
          <w:bCs/>
          <w:color w:val="79B8FF" w:themeColor="accent3"/>
          <w:lang w:val="en-US"/>
        </w:rPr>
        <w:t>net quantifiable deliverables</w:t>
      </w:r>
      <w:r>
        <w:rPr>
          <w:lang w:val="en-US"/>
        </w:rPr>
        <w:t xml:space="preserve"> achieved from the business endeavor.</w:t>
      </w:r>
    </w:p>
    <w:p w14:paraId="114ACBC8" w14:textId="16202BD8" w:rsidR="0083038E" w:rsidRDefault="0083038E" w:rsidP="0083038E">
      <w:pPr>
        <w:jc w:val="center"/>
        <w:rPr>
          <w:lang w:val="en-US"/>
        </w:rPr>
      </w:pPr>
      <w:r w:rsidRPr="0083038E">
        <w:rPr>
          <w:noProof/>
          <w:lang w:val="en-US"/>
        </w:rPr>
        <w:lastRenderedPageBreak/>
        <w:drawing>
          <wp:inline distT="0" distB="0" distL="0" distR="0" wp14:anchorId="25789B7E" wp14:editId="342BF48B">
            <wp:extent cx="5012037" cy="3409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020573" cy="3415758"/>
                    </a:xfrm>
                    <a:prstGeom prst="rect">
                      <a:avLst/>
                    </a:prstGeom>
                  </pic:spPr>
                </pic:pic>
              </a:graphicData>
            </a:graphic>
          </wp:inline>
        </w:drawing>
      </w:r>
    </w:p>
    <w:p w14:paraId="6B3EA840" w14:textId="365C1C94" w:rsidR="0083038E" w:rsidRDefault="0083038E" w:rsidP="0083038E">
      <w:pPr>
        <w:rPr>
          <w:lang w:val="en-US"/>
        </w:rPr>
      </w:pPr>
      <w:r>
        <w:rPr>
          <w:lang w:val="en-US"/>
        </w:rPr>
        <w:t xml:space="preserve">The change in state does not necessarily happen at once. The project may be comprised of </w:t>
      </w:r>
      <w:r w:rsidRPr="007A7C5F">
        <w:rPr>
          <w:b/>
          <w:bCs/>
          <w:color w:val="79B8FF" w:themeColor="accent3"/>
          <w:lang w:val="en-US"/>
        </w:rPr>
        <w:t>several activities</w:t>
      </w:r>
      <w:r>
        <w:rPr>
          <w:lang w:val="en-US"/>
        </w:rPr>
        <w:t>, each of which move the business closer towards the future state.</w:t>
      </w:r>
    </w:p>
    <w:p w14:paraId="06C12F6A" w14:textId="27BDDBFC" w:rsidR="0083038E" w:rsidRDefault="0083038E" w:rsidP="0083038E">
      <w:pPr>
        <w:rPr>
          <w:lang w:val="en-US"/>
        </w:rPr>
      </w:pPr>
      <w:r>
        <w:rPr>
          <w:lang w:val="en-US"/>
        </w:rPr>
        <w:t xml:space="preserve">Projects enable </w:t>
      </w:r>
      <w:r w:rsidRPr="007A7C5F">
        <w:rPr>
          <w:b/>
          <w:bCs/>
          <w:color w:val="79B8FF" w:themeColor="accent3"/>
          <w:lang w:val="en-US"/>
        </w:rPr>
        <w:t>business value creation</w:t>
      </w:r>
      <w:r>
        <w:rPr>
          <w:lang w:val="en-US"/>
        </w:rPr>
        <w:t xml:space="preserve">. The business value could be </w:t>
      </w:r>
      <w:r w:rsidRPr="007A7C5F">
        <w:rPr>
          <w:b/>
          <w:bCs/>
          <w:color w:val="79B8FF" w:themeColor="accent3"/>
          <w:lang w:val="en-US"/>
        </w:rPr>
        <w:t>tangible</w:t>
      </w:r>
      <w:r>
        <w:rPr>
          <w:lang w:val="en-US"/>
        </w:rPr>
        <w:t xml:space="preserve"> or </w:t>
      </w:r>
      <w:r w:rsidRPr="007A7C5F">
        <w:rPr>
          <w:b/>
          <w:bCs/>
          <w:color w:val="79B8FF" w:themeColor="accent3"/>
          <w:lang w:val="en-US"/>
        </w:rPr>
        <w:t>intangible</w:t>
      </w:r>
      <w:r>
        <w:rPr>
          <w:lang w:val="en-US"/>
        </w:rPr>
        <w:t xml:space="preserve"> and is achieved in exchange of time, money, etc. Possible tangible elements of business value include assets, shares, fixtures, etc., while possible intangible elements include goodwill, brand recognition, trademarks, reputation, etc.</w:t>
      </w:r>
    </w:p>
    <w:p w14:paraId="39AD226C" w14:textId="38634D31" w:rsidR="006A0802" w:rsidRDefault="006A0802">
      <w:pPr>
        <w:spacing w:after="160" w:line="259" w:lineRule="auto"/>
        <w:jc w:val="left"/>
        <w:rPr>
          <w:lang w:val="en-US"/>
        </w:rPr>
      </w:pPr>
      <w:r>
        <w:rPr>
          <w:lang w:val="en-US"/>
        </w:rPr>
        <w:br w:type="page"/>
      </w:r>
    </w:p>
    <w:p w14:paraId="3AD97A26" w14:textId="7CE5A616" w:rsidR="0083038E" w:rsidRDefault="0083038E" w:rsidP="0083038E">
      <w:pPr>
        <w:pStyle w:val="Heading2"/>
        <w:rPr>
          <w:lang w:val="en-US"/>
        </w:rPr>
      </w:pPr>
      <w:bookmarkStart w:id="1" w:name="_Toc134105954"/>
      <w:r>
        <w:rPr>
          <w:lang w:val="en-US"/>
        </w:rPr>
        <w:lastRenderedPageBreak/>
        <w:t>Project Initiation</w:t>
      </w:r>
      <w:bookmarkEnd w:id="1"/>
    </w:p>
    <w:p w14:paraId="1121982D" w14:textId="6BC216A2" w:rsidR="0083038E" w:rsidRDefault="0083038E" w:rsidP="0083038E">
      <w:pPr>
        <w:rPr>
          <w:lang w:val="en-US"/>
        </w:rPr>
      </w:pPr>
      <w:r>
        <w:rPr>
          <w:lang w:val="en-US"/>
        </w:rPr>
        <w:t>Projects are usually initiated due to a combination of the following four factors:</w:t>
      </w:r>
    </w:p>
    <w:p w14:paraId="2076B27B" w14:textId="6C88E520" w:rsidR="0083038E" w:rsidRDefault="0083038E" w:rsidP="0083038E">
      <w:pPr>
        <w:pStyle w:val="ListParagraph"/>
        <w:numPr>
          <w:ilvl w:val="0"/>
          <w:numId w:val="12"/>
        </w:numPr>
        <w:rPr>
          <w:lang w:val="en-US"/>
        </w:rPr>
      </w:pPr>
      <w:r>
        <w:rPr>
          <w:lang w:val="en-US"/>
        </w:rPr>
        <w:t>A need to meet regulatory legal or social requirements.</w:t>
      </w:r>
    </w:p>
    <w:p w14:paraId="5ACAE958" w14:textId="450BE21A" w:rsidR="0083038E" w:rsidRDefault="0083038E" w:rsidP="0083038E">
      <w:pPr>
        <w:pStyle w:val="ListParagraph"/>
        <w:numPr>
          <w:ilvl w:val="0"/>
          <w:numId w:val="12"/>
        </w:numPr>
        <w:rPr>
          <w:lang w:val="en-US"/>
        </w:rPr>
      </w:pPr>
      <w:r>
        <w:rPr>
          <w:lang w:val="en-US"/>
        </w:rPr>
        <w:t>To satisfy the requests or needs of stakeholders.</w:t>
      </w:r>
    </w:p>
    <w:p w14:paraId="582ACD33" w14:textId="6CA85949" w:rsidR="0083038E" w:rsidRDefault="0083038E" w:rsidP="0083038E">
      <w:pPr>
        <w:pStyle w:val="ListParagraph"/>
        <w:numPr>
          <w:ilvl w:val="0"/>
          <w:numId w:val="12"/>
        </w:numPr>
        <w:rPr>
          <w:lang w:val="en-US"/>
        </w:rPr>
      </w:pPr>
      <w:r>
        <w:rPr>
          <w:lang w:val="en-US"/>
        </w:rPr>
        <w:t>To create, improve or fix products or services.</w:t>
      </w:r>
    </w:p>
    <w:p w14:paraId="11762B93" w14:textId="2DD68466" w:rsidR="0083038E" w:rsidRDefault="0083038E" w:rsidP="0083038E">
      <w:pPr>
        <w:pStyle w:val="ListParagraph"/>
        <w:numPr>
          <w:ilvl w:val="0"/>
          <w:numId w:val="12"/>
        </w:numPr>
        <w:rPr>
          <w:lang w:val="en-US"/>
        </w:rPr>
      </w:pPr>
      <w:r>
        <w:rPr>
          <w:lang w:val="en-US"/>
        </w:rPr>
        <w:t>To implement or change business or technical strategies.</w:t>
      </w:r>
    </w:p>
    <w:p w14:paraId="19A1F81A" w14:textId="758F0871" w:rsidR="0083038E" w:rsidRDefault="0083038E" w:rsidP="0083038E">
      <w:pPr>
        <w:rPr>
          <w:lang w:val="en-US"/>
        </w:rPr>
      </w:pPr>
      <w:r>
        <w:rPr>
          <w:lang w:val="en-US"/>
        </w:rPr>
        <w:t>The following table shows examples of projects that were created due to the above factors:</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683"/>
        <w:gridCol w:w="4283"/>
        <w:gridCol w:w="704"/>
        <w:gridCol w:w="703"/>
        <w:gridCol w:w="842"/>
        <w:gridCol w:w="791"/>
      </w:tblGrid>
      <w:tr w:rsidR="00F94230" w:rsidRPr="00F94230" w14:paraId="2B29DF68" w14:textId="77777777" w:rsidTr="00F94230">
        <w:trPr>
          <w:cantSplit/>
          <w:trHeight w:val="3402"/>
        </w:trPr>
        <w:tc>
          <w:tcPr>
            <w:tcW w:w="1603" w:type="dxa"/>
            <w:vAlign w:val="center"/>
          </w:tcPr>
          <w:p w14:paraId="36B51832" w14:textId="06E9A5D5" w:rsidR="00F94230" w:rsidRPr="00F94230" w:rsidRDefault="00F94230" w:rsidP="00F94230">
            <w:pPr>
              <w:spacing w:after="0" w:line="240" w:lineRule="auto"/>
              <w:jc w:val="center"/>
              <w:rPr>
                <w:b/>
                <w:bCs/>
                <w:sz w:val="20"/>
                <w:szCs w:val="20"/>
                <w:lang w:val="en-US"/>
              </w:rPr>
            </w:pPr>
            <w:r w:rsidRPr="00F94230">
              <w:rPr>
                <w:b/>
                <w:bCs/>
                <w:sz w:val="20"/>
                <w:szCs w:val="20"/>
                <w:lang w:val="en-US"/>
              </w:rPr>
              <w:t>Specific Factor</w:t>
            </w:r>
          </w:p>
        </w:tc>
        <w:tc>
          <w:tcPr>
            <w:tcW w:w="4346" w:type="dxa"/>
            <w:vAlign w:val="center"/>
          </w:tcPr>
          <w:p w14:paraId="5C6E0536" w14:textId="1A3F1261" w:rsidR="00F94230" w:rsidRPr="00F94230" w:rsidRDefault="00F94230" w:rsidP="00F94230">
            <w:pPr>
              <w:spacing w:after="0" w:line="240" w:lineRule="auto"/>
              <w:jc w:val="center"/>
              <w:rPr>
                <w:b/>
                <w:bCs/>
                <w:sz w:val="20"/>
                <w:szCs w:val="20"/>
                <w:lang w:val="en-US"/>
              </w:rPr>
            </w:pPr>
            <w:r w:rsidRPr="00F94230">
              <w:rPr>
                <w:b/>
                <w:bCs/>
                <w:sz w:val="20"/>
                <w:szCs w:val="20"/>
                <w:lang w:val="en-US"/>
              </w:rPr>
              <w:t>Example</w:t>
            </w:r>
          </w:p>
        </w:tc>
        <w:tc>
          <w:tcPr>
            <w:tcW w:w="709" w:type="dxa"/>
            <w:textDirection w:val="btLr"/>
            <w:vAlign w:val="center"/>
          </w:tcPr>
          <w:p w14:paraId="03CADAA9" w14:textId="36C0E3EC" w:rsidR="00F94230" w:rsidRPr="00F94230" w:rsidRDefault="00F94230" w:rsidP="00F94230">
            <w:pPr>
              <w:spacing w:after="0" w:line="240" w:lineRule="auto"/>
              <w:ind w:left="113" w:right="113"/>
              <w:jc w:val="left"/>
              <w:rPr>
                <w:b/>
                <w:bCs/>
                <w:sz w:val="20"/>
                <w:szCs w:val="20"/>
                <w:lang w:val="en-US"/>
              </w:rPr>
            </w:pPr>
            <w:r w:rsidRPr="00F94230">
              <w:rPr>
                <w:b/>
                <w:bCs/>
                <w:sz w:val="20"/>
                <w:szCs w:val="20"/>
                <w:lang w:val="en-US"/>
              </w:rPr>
              <w:t>Meet Regulatory, Legal, or Social Requirements</w:t>
            </w:r>
          </w:p>
        </w:tc>
        <w:tc>
          <w:tcPr>
            <w:tcW w:w="708" w:type="dxa"/>
            <w:textDirection w:val="btLr"/>
            <w:vAlign w:val="center"/>
          </w:tcPr>
          <w:p w14:paraId="18334A68" w14:textId="2FD09432" w:rsidR="00F94230" w:rsidRPr="00F94230" w:rsidRDefault="00F94230" w:rsidP="00F94230">
            <w:pPr>
              <w:spacing w:after="0" w:line="240" w:lineRule="auto"/>
              <w:ind w:left="113" w:right="113"/>
              <w:jc w:val="left"/>
              <w:rPr>
                <w:b/>
                <w:bCs/>
                <w:sz w:val="20"/>
                <w:szCs w:val="20"/>
                <w:lang w:val="en-US"/>
              </w:rPr>
            </w:pPr>
            <w:r w:rsidRPr="00F94230">
              <w:rPr>
                <w:b/>
                <w:bCs/>
                <w:sz w:val="20"/>
                <w:szCs w:val="20"/>
                <w:lang w:val="en-US"/>
              </w:rPr>
              <w:t>Satisfy Stakeholders Requests or Needs</w:t>
            </w:r>
          </w:p>
        </w:tc>
        <w:tc>
          <w:tcPr>
            <w:tcW w:w="851" w:type="dxa"/>
            <w:textDirection w:val="btLr"/>
            <w:vAlign w:val="center"/>
          </w:tcPr>
          <w:p w14:paraId="02BA366D" w14:textId="1B33EE17" w:rsidR="00F94230" w:rsidRPr="00F94230" w:rsidRDefault="00F94230" w:rsidP="00F94230">
            <w:pPr>
              <w:spacing w:after="0" w:line="240" w:lineRule="auto"/>
              <w:ind w:left="113" w:right="113"/>
              <w:jc w:val="left"/>
              <w:rPr>
                <w:b/>
                <w:bCs/>
                <w:sz w:val="20"/>
                <w:szCs w:val="20"/>
                <w:lang w:val="en-US"/>
              </w:rPr>
            </w:pPr>
            <w:r w:rsidRPr="00F94230">
              <w:rPr>
                <w:b/>
                <w:bCs/>
                <w:sz w:val="20"/>
                <w:szCs w:val="20"/>
                <w:lang w:val="en-US"/>
              </w:rPr>
              <w:t>Create, Improve, of Fix Products, Processes, or Services</w:t>
            </w:r>
          </w:p>
        </w:tc>
        <w:tc>
          <w:tcPr>
            <w:tcW w:w="799" w:type="dxa"/>
            <w:textDirection w:val="btLr"/>
            <w:vAlign w:val="center"/>
          </w:tcPr>
          <w:p w14:paraId="3CC6A161" w14:textId="7A6E0AE0" w:rsidR="00F94230" w:rsidRPr="00F94230" w:rsidRDefault="00F94230" w:rsidP="00F94230">
            <w:pPr>
              <w:spacing w:after="0" w:line="240" w:lineRule="auto"/>
              <w:ind w:left="113" w:right="113"/>
              <w:jc w:val="left"/>
              <w:rPr>
                <w:b/>
                <w:bCs/>
                <w:sz w:val="20"/>
                <w:szCs w:val="20"/>
                <w:lang w:val="en-US"/>
              </w:rPr>
            </w:pPr>
            <w:r w:rsidRPr="00F94230">
              <w:rPr>
                <w:b/>
                <w:bCs/>
                <w:sz w:val="20"/>
                <w:szCs w:val="20"/>
                <w:lang w:val="en-US"/>
              </w:rPr>
              <w:t>Implement or Change Business or Technological Strategies</w:t>
            </w:r>
          </w:p>
        </w:tc>
      </w:tr>
      <w:tr w:rsidR="00F94230" w:rsidRPr="00F94230" w14:paraId="7D77052D" w14:textId="77777777" w:rsidTr="00F94230">
        <w:trPr>
          <w:trHeight w:val="1417"/>
        </w:trPr>
        <w:tc>
          <w:tcPr>
            <w:tcW w:w="1603" w:type="dxa"/>
            <w:vAlign w:val="center"/>
          </w:tcPr>
          <w:p w14:paraId="006C691C" w14:textId="0B669946" w:rsidR="00F94230" w:rsidRPr="00F94230" w:rsidRDefault="00F94230" w:rsidP="00F94230">
            <w:pPr>
              <w:spacing w:after="0" w:line="240" w:lineRule="auto"/>
              <w:jc w:val="left"/>
              <w:rPr>
                <w:b/>
                <w:bCs/>
                <w:sz w:val="20"/>
                <w:szCs w:val="20"/>
                <w:lang w:val="en-US"/>
              </w:rPr>
            </w:pPr>
            <w:r w:rsidRPr="00F94230">
              <w:rPr>
                <w:b/>
                <w:bCs/>
                <w:sz w:val="20"/>
                <w:szCs w:val="20"/>
                <w:lang w:val="en-US"/>
              </w:rPr>
              <w:t>New technology</w:t>
            </w:r>
          </w:p>
        </w:tc>
        <w:tc>
          <w:tcPr>
            <w:tcW w:w="4346" w:type="dxa"/>
            <w:vAlign w:val="center"/>
          </w:tcPr>
          <w:p w14:paraId="5A08FFDB" w14:textId="2D1A7C4D" w:rsidR="00F94230" w:rsidRPr="00F94230" w:rsidRDefault="00F94230" w:rsidP="00F94230">
            <w:pPr>
              <w:spacing w:after="0" w:line="240" w:lineRule="auto"/>
              <w:jc w:val="left"/>
              <w:rPr>
                <w:sz w:val="20"/>
                <w:szCs w:val="20"/>
                <w:lang w:val="en-US"/>
              </w:rPr>
            </w:pPr>
            <w:r w:rsidRPr="00F94230">
              <w:rPr>
                <w:sz w:val="20"/>
                <w:szCs w:val="20"/>
                <w:lang w:val="en-US"/>
              </w:rPr>
              <w:t>An electronics firm authorizes a new project to develop a faster, cheaper, and smaller laptop based on advances in computer memory and electronics technology</w:t>
            </w:r>
          </w:p>
        </w:tc>
        <w:tc>
          <w:tcPr>
            <w:tcW w:w="709" w:type="dxa"/>
            <w:vAlign w:val="center"/>
          </w:tcPr>
          <w:p w14:paraId="264C669A" w14:textId="77777777" w:rsidR="00F94230" w:rsidRPr="00F94230" w:rsidRDefault="00F94230" w:rsidP="00F94230">
            <w:pPr>
              <w:spacing w:after="0" w:line="240" w:lineRule="auto"/>
              <w:jc w:val="center"/>
              <w:rPr>
                <w:b/>
                <w:bCs/>
                <w:szCs w:val="24"/>
                <w:lang w:val="en-US"/>
              </w:rPr>
            </w:pPr>
          </w:p>
        </w:tc>
        <w:tc>
          <w:tcPr>
            <w:tcW w:w="708" w:type="dxa"/>
            <w:vAlign w:val="center"/>
          </w:tcPr>
          <w:p w14:paraId="5C08F26B" w14:textId="77777777" w:rsidR="00F94230" w:rsidRPr="00F94230" w:rsidRDefault="00F94230" w:rsidP="00F94230">
            <w:pPr>
              <w:spacing w:after="0" w:line="240" w:lineRule="auto"/>
              <w:jc w:val="center"/>
              <w:rPr>
                <w:b/>
                <w:bCs/>
                <w:szCs w:val="24"/>
                <w:lang w:val="en-US"/>
              </w:rPr>
            </w:pPr>
          </w:p>
        </w:tc>
        <w:tc>
          <w:tcPr>
            <w:tcW w:w="851" w:type="dxa"/>
            <w:vAlign w:val="center"/>
          </w:tcPr>
          <w:p w14:paraId="5E48CFDB" w14:textId="6E62462F"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799" w:type="dxa"/>
            <w:vAlign w:val="center"/>
          </w:tcPr>
          <w:p w14:paraId="2A5AEE5C" w14:textId="000A62B2"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r>
      <w:tr w:rsidR="00F94230" w:rsidRPr="00F94230" w14:paraId="4502CB78" w14:textId="77777777" w:rsidTr="00F94230">
        <w:trPr>
          <w:trHeight w:val="1134"/>
        </w:trPr>
        <w:tc>
          <w:tcPr>
            <w:tcW w:w="1603" w:type="dxa"/>
            <w:vAlign w:val="center"/>
          </w:tcPr>
          <w:p w14:paraId="5A0E93AB" w14:textId="012F215F" w:rsidR="00F94230" w:rsidRPr="00F94230" w:rsidRDefault="00F94230" w:rsidP="00F94230">
            <w:pPr>
              <w:spacing w:after="0" w:line="240" w:lineRule="auto"/>
              <w:jc w:val="left"/>
              <w:rPr>
                <w:b/>
                <w:bCs/>
                <w:sz w:val="20"/>
                <w:szCs w:val="20"/>
                <w:lang w:val="en-US"/>
              </w:rPr>
            </w:pPr>
            <w:r w:rsidRPr="00F94230">
              <w:rPr>
                <w:b/>
                <w:bCs/>
                <w:sz w:val="20"/>
                <w:szCs w:val="20"/>
                <w:lang w:val="en-US"/>
              </w:rPr>
              <w:t>Competitive forces</w:t>
            </w:r>
          </w:p>
        </w:tc>
        <w:tc>
          <w:tcPr>
            <w:tcW w:w="4346" w:type="dxa"/>
            <w:vAlign w:val="center"/>
          </w:tcPr>
          <w:p w14:paraId="7C43FEEE" w14:textId="0675EC02" w:rsidR="00F94230" w:rsidRPr="00F94230" w:rsidRDefault="00F94230" w:rsidP="00F94230">
            <w:pPr>
              <w:spacing w:after="0" w:line="240" w:lineRule="auto"/>
              <w:jc w:val="left"/>
              <w:rPr>
                <w:sz w:val="20"/>
                <w:szCs w:val="20"/>
                <w:lang w:val="en-US"/>
              </w:rPr>
            </w:pPr>
            <w:r w:rsidRPr="00F94230">
              <w:rPr>
                <w:sz w:val="20"/>
                <w:szCs w:val="20"/>
                <w:lang w:val="en-US"/>
              </w:rPr>
              <w:t>Lower pricing on products by a competitor result in the need to lower production costs to remain competitive</w:t>
            </w:r>
          </w:p>
        </w:tc>
        <w:tc>
          <w:tcPr>
            <w:tcW w:w="709" w:type="dxa"/>
            <w:vAlign w:val="center"/>
          </w:tcPr>
          <w:p w14:paraId="5797DB4F" w14:textId="77777777" w:rsidR="00F94230" w:rsidRPr="00F94230" w:rsidRDefault="00F94230" w:rsidP="00F94230">
            <w:pPr>
              <w:spacing w:after="0" w:line="240" w:lineRule="auto"/>
              <w:jc w:val="center"/>
              <w:rPr>
                <w:b/>
                <w:bCs/>
                <w:szCs w:val="24"/>
                <w:lang w:val="en-US"/>
              </w:rPr>
            </w:pPr>
          </w:p>
        </w:tc>
        <w:tc>
          <w:tcPr>
            <w:tcW w:w="708" w:type="dxa"/>
            <w:vAlign w:val="center"/>
          </w:tcPr>
          <w:p w14:paraId="77C5406F" w14:textId="77777777" w:rsidR="00F94230" w:rsidRPr="00F94230" w:rsidRDefault="00F94230" w:rsidP="00F94230">
            <w:pPr>
              <w:spacing w:after="0" w:line="240" w:lineRule="auto"/>
              <w:jc w:val="center"/>
              <w:rPr>
                <w:b/>
                <w:bCs/>
                <w:szCs w:val="24"/>
                <w:lang w:val="en-US"/>
              </w:rPr>
            </w:pPr>
          </w:p>
        </w:tc>
        <w:tc>
          <w:tcPr>
            <w:tcW w:w="851" w:type="dxa"/>
            <w:vAlign w:val="center"/>
          </w:tcPr>
          <w:p w14:paraId="6545E140" w14:textId="77777777" w:rsidR="00F94230" w:rsidRPr="00F94230" w:rsidRDefault="00F94230" w:rsidP="00F94230">
            <w:pPr>
              <w:spacing w:after="0" w:line="240" w:lineRule="auto"/>
              <w:jc w:val="center"/>
              <w:rPr>
                <w:b/>
                <w:bCs/>
                <w:szCs w:val="24"/>
                <w:lang w:val="en-US"/>
              </w:rPr>
            </w:pPr>
          </w:p>
        </w:tc>
        <w:tc>
          <w:tcPr>
            <w:tcW w:w="799" w:type="dxa"/>
            <w:vAlign w:val="center"/>
          </w:tcPr>
          <w:p w14:paraId="44DF4910" w14:textId="44350220"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r>
      <w:tr w:rsidR="00F94230" w:rsidRPr="00F94230" w14:paraId="7B793241" w14:textId="77777777" w:rsidTr="00F94230">
        <w:trPr>
          <w:trHeight w:val="1134"/>
        </w:trPr>
        <w:tc>
          <w:tcPr>
            <w:tcW w:w="1603" w:type="dxa"/>
            <w:vAlign w:val="center"/>
          </w:tcPr>
          <w:p w14:paraId="1744A093" w14:textId="1B443D47" w:rsidR="00F94230" w:rsidRPr="00F94230" w:rsidRDefault="00F94230" w:rsidP="00F94230">
            <w:pPr>
              <w:spacing w:after="0" w:line="240" w:lineRule="auto"/>
              <w:jc w:val="left"/>
              <w:rPr>
                <w:b/>
                <w:bCs/>
                <w:sz w:val="20"/>
                <w:szCs w:val="20"/>
                <w:lang w:val="en-US"/>
              </w:rPr>
            </w:pPr>
            <w:r w:rsidRPr="00F94230">
              <w:rPr>
                <w:b/>
                <w:bCs/>
                <w:sz w:val="20"/>
                <w:szCs w:val="20"/>
                <w:lang w:val="en-US"/>
              </w:rPr>
              <w:t>Material issues</w:t>
            </w:r>
          </w:p>
        </w:tc>
        <w:tc>
          <w:tcPr>
            <w:tcW w:w="4346" w:type="dxa"/>
            <w:vAlign w:val="center"/>
          </w:tcPr>
          <w:p w14:paraId="3ED0E30C" w14:textId="029B9376" w:rsidR="00F94230" w:rsidRPr="00F94230" w:rsidRDefault="00F94230" w:rsidP="00F94230">
            <w:pPr>
              <w:spacing w:after="0" w:line="240" w:lineRule="auto"/>
              <w:jc w:val="left"/>
              <w:rPr>
                <w:sz w:val="20"/>
                <w:szCs w:val="20"/>
                <w:lang w:val="en-US"/>
              </w:rPr>
            </w:pPr>
            <w:r w:rsidRPr="00F94230">
              <w:rPr>
                <w:sz w:val="20"/>
                <w:szCs w:val="20"/>
                <w:lang w:val="en-US"/>
              </w:rPr>
              <w:t>A municipal bridge developed cracks in some support members resulting in a project to fix the problems</w:t>
            </w:r>
          </w:p>
        </w:tc>
        <w:tc>
          <w:tcPr>
            <w:tcW w:w="709" w:type="dxa"/>
            <w:vAlign w:val="center"/>
          </w:tcPr>
          <w:p w14:paraId="6EA30D50" w14:textId="004E02B4"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708" w:type="dxa"/>
            <w:vAlign w:val="center"/>
          </w:tcPr>
          <w:p w14:paraId="00429A9F" w14:textId="77777777" w:rsidR="00F94230" w:rsidRPr="00F94230" w:rsidRDefault="00F94230" w:rsidP="00F94230">
            <w:pPr>
              <w:spacing w:after="0" w:line="240" w:lineRule="auto"/>
              <w:jc w:val="center"/>
              <w:rPr>
                <w:b/>
                <w:bCs/>
                <w:szCs w:val="24"/>
                <w:lang w:val="en-US"/>
              </w:rPr>
            </w:pPr>
          </w:p>
        </w:tc>
        <w:tc>
          <w:tcPr>
            <w:tcW w:w="851" w:type="dxa"/>
            <w:vAlign w:val="center"/>
          </w:tcPr>
          <w:p w14:paraId="16327040" w14:textId="2A136879"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799" w:type="dxa"/>
            <w:vAlign w:val="center"/>
          </w:tcPr>
          <w:p w14:paraId="2808FA5B" w14:textId="77777777" w:rsidR="00F94230" w:rsidRPr="00F94230" w:rsidRDefault="00F94230" w:rsidP="00F94230">
            <w:pPr>
              <w:spacing w:after="0" w:line="240" w:lineRule="auto"/>
              <w:jc w:val="center"/>
              <w:rPr>
                <w:b/>
                <w:bCs/>
                <w:szCs w:val="24"/>
                <w:lang w:val="en-US"/>
              </w:rPr>
            </w:pPr>
          </w:p>
        </w:tc>
      </w:tr>
      <w:tr w:rsidR="00F94230" w:rsidRPr="00F94230" w14:paraId="2CE0F6BB" w14:textId="77777777" w:rsidTr="00F94230">
        <w:trPr>
          <w:trHeight w:val="850"/>
        </w:trPr>
        <w:tc>
          <w:tcPr>
            <w:tcW w:w="1603" w:type="dxa"/>
            <w:vAlign w:val="center"/>
          </w:tcPr>
          <w:p w14:paraId="7389D8AD" w14:textId="18F571F6" w:rsidR="00F94230" w:rsidRPr="00F94230" w:rsidRDefault="00F94230" w:rsidP="00F94230">
            <w:pPr>
              <w:spacing w:after="0" w:line="240" w:lineRule="auto"/>
              <w:jc w:val="left"/>
              <w:rPr>
                <w:b/>
                <w:bCs/>
                <w:sz w:val="20"/>
                <w:szCs w:val="20"/>
                <w:lang w:val="en-US"/>
              </w:rPr>
            </w:pPr>
            <w:r w:rsidRPr="00F94230">
              <w:rPr>
                <w:b/>
                <w:bCs/>
                <w:sz w:val="20"/>
                <w:szCs w:val="20"/>
                <w:lang w:val="en-US"/>
              </w:rPr>
              <w:t>Political changes</w:t>
            </w:r>
          </w:p>
        </w:tc>
        <w:tc>
          <w:tcPr>
            <w:tcW w:w="4346" w:type="dxa"/>
            <w:vAlign w:val="center"/>
          </w:tcPr>
          <w:p w14:paraId="0A4A68CD" w14:textId="0B7D27E5" w:rsidR="00F94230" w:rsidRPr="00F94230" w:rsidRDefault="00F94230" w:rsidP="00F94230">
            <w:pPr>
              <w:spacing w:after="0" w:line="240" w:lineRule="auto"/>
              <w:jc w:val="left"/>
              <w:rPr>
                <w:sz w:val="20"/>
                <w:szCs w:val="20"/>
                <w:lang w:val="en-US"/>
              </w:rPr>
            </w:pPr>
            <w:r w:rsidRPr="00F94230">
              <w:rPr>
                <w:sz w:val="20"/>
                <w:szCs w:val="20"/>
                <w:lang w:val="en-US"/>
              </w:rPr>
              <w:t>A newly elected official instigating project funding changes to a current project</w:t>
            </w:r>
          </w:p>
        </w:tc>
        <w:tc>
          <w:tcPr>
            <w:tcW w:w="709" w:type="dxa"/>
            <w:vAlign w:val="center"/>
          </w:tcPr>
          <w:p w14:paraId="63A32F00" w14:textId="77777777" w:rsidR="00F94230" w:rsidRPr="00F94230" w:rsidRDefault="00F94230" w:rsidP="00F94230">
            <w:pPr>
              <w:spacing w:after="0" w:line="240" w:lineRule="auto"/>
              <w:jc w:val="center"/>
              <w:rPr>
                <w:b/>
                <w:bCs/>
                <w:szCs w:val="24"/>
                <w:lang w:val="en-US"/>
              </w:rPr>
            </w:pPr>
          </w:p>
        </w:tc>
        <w:tc>
          <w:tcPr>
            <w:tcW w:w="708" w:type="dxa"/>
            <w:vAlign w:val="center"/>
          </w:tcPr>
          <w:p w14:paraId="064F0B7D" w14:textId="77777777" w:rsidR="00F94230" w:rsidRPr="00F94230" w:rsidRDefault="00F94230" w:rsidP="00F94230">
            <w:pPr>
              <w:spacing w:after="0" w:line="240" w:lineRule="auto"/>
              <w:jc w:val="center"/>
              <w:rPr>
                <w:b/>
                <w:bCs/>
                <w:szCs w:val="24"/>
                <w:lang w:val="en-US"/>
              </w:rPr>
            </w:pPr>
          </w:p>
        </w:tc>
        <w:tc>
          <w:tcPr>
            <w:tcW w:w="851" w:type="dxa"/>
            <w:vAlign w:val="center"/>
          </w:tcPr>
          <w:p w14:paraId="217870E3" w14:textId="77777777" w:rsidR="00F94230" w:rsidRPr="00F94230" w:rsidRDefault="00F94230" w:rsidP="00F94230">
            <w:pPr>
              <w:spacing w:after="0" w:line="240" w:lineRule="auto"/>
              <w:jc w:val="center"/>
              <w:rPr>
                <w:b/>
                <w:bCs/>
                <w:szCs w:val="24"/>
                <w:lang w:val="en-US"/>
              </w:rPr>
            </w:pPr>
          </w:p>
        </w:tc>
        <w:tc>
          <w:tcPr>
            <w:tcW w:w="799" w:type="dxa"/>
            <w:vAlign w:val="center"/>
          </w:tcPr>
          <w:p w14:paraId="248F69F7" w14:textId="4166FC86"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r>
      <w:tr w:rsidR="00F94230" w:rsidRPr="00F94230" w14:paraId="3DCA2F0F" w14:textId="77777777" w:rsidTr="00F94230">
        <w:trPr>
          <w:trHeight w:val="1134"/>
        </w:trPr>
        <w:tc>
          <w:tcPr>
            <w:tcW w:w="1603" w:type="dxa"/>
            <w:vAlign w:val="center"/>
          </w:tcPr>
          <w:p w14:paraId="4D664125" w14:textId="03CF8A13" w:rsidR="00F94230" w:rsidRPr="00F94230" w:rsidRDefault="00F94230" w:rsidP="00F94230">
            <w:pPr>
              <w:spacing w:after="0" w:line="240" w:lineRule="auto"/>
              <w:jc w:val="left"/>
              <w:rPr>
                <w:b/>
                <w:bCs/>
                <w:sz w:val="20"/>
                <w:szCs w:val="20"/>
                <w:lang w:val="en-US"/>
              </w:rPr>
            </w:pPr>
            <w:r w:rsidRPr="00F94230">
              <w:rPr>
                <w:b/>
                <w:bCs/>
                <w:sz w:val="20"/>
                <w:szCs w:val="20"/>
                <w:lang w:val="en-US"/>
              </w:rPr>
              <w:lastRenderedPageBreak/>
              <w:t>Market demand</w:t>
            </w:r>
          </w:p>
        </w:tc>
        <w:tc>
          <w:tcPr>
            <w:tcW w:w="4346" w:type="dxa"/>
            <w:vAlign w:val="center"/>
          </w:tcPr>
          <w:p w14:paraId="66DE00C8" w14:textId="36C6A32D" w:rsidR="00F94230" w:rsidRPr="00F94230" w:rsidRDefault="00F94230" w:rsidP="00F94230">
            <w:pPr>
              <w:spacing w:after="0" w:line="240" w:lineRule="auto"/>
              <w:jc w:val="left"/>
              <w:rPr>
                <w:sz w:val="20"/>
                <w:szCs w:val="20"/>
                <w:lang w:val="en-US"/>
              </w:rPr>
            </w:pPr>
            <w:r w:rsidRPr="00F94230">
              <w:rPr>
                <w:sz w:val="20"/>
                <w:szCs w:val="20"/>
                <w:lang w:val="en-US"/>
              </w:rPr>
              <w:t>A car company authorizes a project to build more fuel-efficient cars in response to gasoline shortages</w:t>
            </w:r>
          </w:p>
        </w:tc>
        <w:tc>
          <w:tcPr>
            <w:tcW w:w="709" w:type="dxa"/>
            <w:vAlign w:val="center"/>
          </w:tcPr>
          <w:p w14:paraId="6DD0D86A" w14:textId="77777777" w:rsidR="00F94230" w:rsidRPr="00F94230" w:rsidRDefault="00F94230" w:rsidP="00F94230">
            <w:pPr>
              <w:spacing w:after="0" w:line="240" w:lineRule="auto"/>
              <w:jc w:val="center"/>
              <w:rPr>
                <w:b/>
                <w:bCs/>
                <w:szCs w:val="24"/>
                <w:lang w:val="en-US"/>
              </w:rPr>
            </w:pPr>
          </w:p>
        </w:tc>
        <w:tc>
          <w:tcPr>
            <w:tcW w:w="708" w:type="dxa"/>
            <w:vAlign w:val="center"/>
          </w:tcPr>
          <w:p w14:paraId="000B3999" w14:textId="4AF255F9"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851" w:type="dxa"/>
            <w:vAlign w:val="center"/>
          </w:tcPr>
          <w:p w14:paraId="49AD4307" w14:textId="45AF9A2B"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799" w:type="dxa"/>
            <w:vAlign w:val="center"/>
          </w:tcPr>
          <w:p w14:paraId="16F12FF9" w14:textId="03A8F4B0"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r>
      <w:tr w:rsidR="00F94230" w:rsidRPr="00F94230" w14:paraId="70CF513F" w14:textId="77777777" w:rsidTr="00F94230">
        <w:trPr>
          <w:trHeight w:val="850"/>
        </w:trPr>
        <w:tc>
          <w:tcPr>
            <w:tcW w:w="1603" w:type="dxa"/>
            <w:vAlign w:val="center"/>
          </w:tcPr>
          <w:p w14:paraId="107C36DB" w14:textId="6137C6CC" w:rsidR="00F94230" w:rsidRPr="00F94230" w:rsidRDefault="00F94230" w:rsidP="00F94230">
            <w:pPr>
              <w:spacing w:after="0" w:line="240" w:lineRule="auto"/>
              <w:jc w:val="left"/>
              <w:rPr>
                <w:b/>
                <w:bCs/>
                <w:sz w:val="20"/>
                <w:szCs w:val="20"/>
                <w:lang w:val="en-US"/>
              </w:rPr>
            </w:pPr>
            <w:r w:rsidRPr="00F94230">
              <w:rPr>
                <w:b/>
                <w:bCs/>
                <w:sz w:val="20"/>
                <w:szCs w:val="20"/>
                <w:lang w:val="en-US"/>
              </w:rPr>
              <w:t>Economic changes</w:t>
            </w:r>
          </w:p>
        </w:tc>
        <w:tc>
          <w:tcPr>
            <w:tcW w:w="4346" w:type="dxa"/>
            <w:vAlign w:val="center"/>
          </w:tcPr>
          <w:p w14:paraId="08513253" w14:textId="492CD84F" w:rsidR="00F94230" w:rsidRPr="00F94230" w:rsidRDefault="00F94230" w:rsidP="00F94230">
            <w:pPr>
              <w:spacing w:after="0" w:line="240" w:lineRule="auto"/>
              <w:jc w:val="left"/>
              <w:rPr>
                <w:sz w:val="20"/>
                <w:szCs w:val="20"/>
                <w:lang w:val="en-US"/>
              </w:rPr>
            </w:pPr>
            <w:r w:rsidRPr="00F94230">
              <w:rPr>
                <w:sz w:val="20"/>
                <w:szCs w:val="20"/>
                <w:lang w:val="en-US"/>
              </w:rPr>
              <w:t>An economic downturn results in a change in the priorities for a current project</w:t>
            </w:r>
          </w:p>
        </w:tc>
        <w:tc>
          <w:tcPr>
            <w:tcW w:w="709" w:type="dxa"/>
            <w:vAlign w:val="center"/>
          </w:tcPr>
          <w:p w14:paraId="2E04478F" w14:textId="77777777" w:rsidR="00F94230" w:rsidRPr="00F94230" w:rsidRDefault="00F94230" w:rsidP="00F94230">
            <w:pPr>
              <w:spacing w:after="0" w:line="240" w:lineRule="auto"/>
              <w:jc w:val="center"/>
              <w:rPr>
                <w:b/>
                <w:bCs/>
                <w:szCs w:val="24"/>
                <w:lang w:val="en-US"/>
              </w:rPr>
            </w:pPr>
          </w:p>
        </w:tc>
        <w:tc>
          <w:tcPr>
            <w:tcW w:w="708" w:type="dxa"/>
            <w:vAlign w:val="center"/>
          </w:tcPr>
          <w:p w14:paraId="753A15A2" w14:textId="77777777" w:rsidR="00F94230" w:rsidRPr="00F94230" w:rsidRDefault="00F94230" w:rsidP="00F94230">
            <w:pPr>
              <w:spacing w:after="0" w:line="240" w:lineRule="auto"/>
              <w:jc w:val="center"/>
              <w:rPr>
                <w:b/>
                <w:bCs/>
                <w:szCs w:val="24"/>
                <w:lang w:val="en-US"/>
              </w:rPr>
            </w:pPr>
          </w:p>
        </w:tc>
        <w:tc>
          <w:tcPr>
            <w:tcW w:w="851" w:type="dxa"/>
            <w:vAlign w:val="center"/>
          </w:tcPr>
          <w:p w14:paraId="505CDC24" w14:textId="77777777" w:rsidR="00F94230" w:rsidRPr="00F94230" w:rsidRDefault="00F94230" w:rsidP="00F94230">
            <w:pPr>
              <w:spacing w:after="0" w:line="240" w:lineRule="auto"/>
              <w:jc w:val="center"/>
              <w:rPr>
                <w:b/>
                <w:bCs/>
                <w:szCs w:val="24"/>
                <w:lang w:val="en-US"/>
              </w:rPr>
            </w:pPr>
          </w:p>
        </w:tc>
        <w:tc>
          <w:tcPr>
            <w:tcW w:w="799" w:type="dxa"/>
            <w:vAlign w:val="center"/>
          </w:tcPr>
          <w:p w14:paraId="15762753" w14:textId="6115C446"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r>
      <w:tr w:rsidR="00F94230" w:rsidRPr="00F94230" w14:paraId="394036D4" w14:textId="77777777" w:rsidTr="00F94230">
        <w:trPr>
          <w:trHeight w:val="1134"/>
        </w:trPr>
        <w:tc>
          <w:tcPr>
            <w:tcW w:w="1603" w:type="dxa"/>
            <w:vAlign w:val="center"/>
          </w:tcPr>
          <w:p w14:paraId="5C6CE3A2" w14:textId="02E47D64" w:rsidR="00F94230" w:rsidRPr="00F94230" w:rsidRDefault="00F94230" w:rsidP="00F94230">
            <w:pPr>
              <w:spacing w:after="0" w:line="240" w:lineRule="auto"/>
              <w:jc w:val="left"/>
              <w:rPr>
                <w:b/>
                <w:bCs/>
                <w:sz w:val="20"/>
                <w:szCs w:val="20"/>
                <w:lang w:val="en-US"/>
              </w:rPr>
            </w:pPr>
            <w:r w:rsidRPr="00F94230">
              <w:rPr>
                <w:b/>
                <w:bCs/>
                <w:sz w:val="20"/>
                <w:szCs w:val="20"/>
                <w:lang w:val="en-US"/>
              </w:rPr>
              <w:t>Customer request</w:t>
            </w:r>
          </w:p>
        </w:tc>
        <w:tc>
          <w:tcPr>
            <w:tcW w:w="4346" w:type="dxa"/>
            <w:vAlign w:val="center"/>
          </w:tcPr>
          <w:p w14:paraId="5865A088" w14:textId="5D7D7158" w:rsidR="00F94230" w:rsidRPr="00F94230" w:rsidRDefault="00F94230" w:rsidP="00F94230">
            <w:pPr>
              <w:spacing w:after="0" w:line="240" w:lineRule="auto"/>
              <w:jc w:val="left"/>
              <w:rPr>
                <w:sz w:val="20"/>
                <w:szCs w:val="20"/>
                <w:lang w:val="en-US"/>
              </w:rPr>
            </w:pPr>
            <w:r w:rsidRPr="00F94230">
              <w:rPr>
                <w:sz w:val="20"/>
                <w:szCs w:val="20"/>
                <w:lang w:val="en-US"/>
              </w:rPr>
              <w:t>An electric utility authorizes a project to build a substation to serve a new industrial park</w:t>
            </w:r>
          </w:p>
        </w:tc>
        <w:tc>
          <w:tcPr>
            <w:tcW w:w="709" w:type="dxa"/>
            <w:vAlign w:val="center"/>
          </w:tcPr>
          <w:p w14:paraId="4DCC63B6" w14:textId="77777777" w:rsidR="00F94230" w:rsidRPr="00F94230" w:rsidRDefault="00F94230" w:rsidP="00F94230">
            <w:pPr>
              <w:spacing w:after="0" w:line="240" w:lineRule="auto"/>
              <w:jc w:val="center"/>
              <w:rPr>
                <w:b/>
                <w:bCs/>
                <w:szCs w:val="24"/>
                <w:lang w:val="en-US"/>
              </w:rPr>
            </w:pPr>
          </w:p>
        </w:tc>
        <w:tc>
          <w:tcPr>
            <w:tcW w:w="708" w:type="dxa"/>
            <w:vAlign w:val="center"/>
          </w:tcPr>
          <w:p w14:paraId="351A22F2" w14:textId="342279E0"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851" w:type="dxa"/>
            <w:vAlign w:val="center"/>
          </w:tcPr>
          <w:p w14:paraId="46BB71FC" w14:textId="006BD5F8"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799" w:type="dxa"/>
            <w:vAlign w:val="center"/>
          </w:tcPr>
          <w:p w14:paraId="2010A2BF" w14:textId="77777777" w:rsidR="00F94230" w:rsidRPr="00F94230" w:rsidRDefault="00F94230" w:rsidP="00F94230">
            <w:pPr>
              <w:spacing w:after="0" w:line="240" w:lineRule="auto"/>
              <w:jc w:val="center"/>
              <w:rPr>
                <w:b/>
                <w:bCs/>
                <w:szCs w:val="24"/>
                <w:lang w:val="en-US"/>
              </w:rPr>
            </w:pPr>
          </w:p>
        </w:tc>
      </w:tr>
      <w:tr w:rsidR="00F94230" w:rsidRPr="00F94230" w14:paraId="6229486E" w14:textId="77777777" w:rsidTr="00F94230">
        <w:trPr>
          <w:trHeight w:val="850"/>
        </w:trPr>
        <w:tc>
          <w:tcPr>
            <w:tcW w:w="1603" w:type="dxa"/>
            <w:vAlign w:val="center"/>
          </w:tcPr>
          <w:p w14:paraId="0A39CD7E" w14:textId="692E7ADF" w:rsidR="00F94230" w:rsidRPr="00F94230" w:rsidRDefault="00F94230" w:rsidP="00F94230">
            <w:pPr>
              <w:spacing w:after="0" w:line="240" w:lineRule="auto"/>
              <w:jc w:val="left"/>
              <w:rPr>
                <w:b/>
                <w:bCs/>
                <w:sz w:val="20"/>
                <w:szCs w:val="20"/>
                <w:lang w:val="en-US"/>
              </w:rPr>
            </w:pPr>
            <w:r w:rsidRPr="00F94230">
              <w:rPr>
                <w:b/>
                <w:bCs/>
                <w:sz w:val="20"/>
                <w:szCs w:val="20"/>
                <w:lang w:val="en-US"/>
              </w:rPr>
              <w:t>Stakeholder demands</w:t>
            </w:r>
          </w:p>
        </w:tc>
        <w:tc>
          <w:tcPr>
            <w:tcW w:w="4346" w:type="dxa"/>
            <w:vAlign w:val="center"/>
          </w:tcPr>
          <w:p w14:paraId="668D22ED" w14:textId="00694E2C" w:rsidR="00F94230" w:rsidRPr="00F94230" w:rsidRDefault="00F94230" w:rsidP="00F94230">
            <w:pPr>
              <w:spacing w:after="0" w:line="240" w:lineRule="auto"/>
              <w:jc w:val="left"/>
              <w:rPr>
                <w:sz w:val="20"/>
                <w:szCs w:val="20"/>
                <w:lang w:val="en-US"/>
              </w:rPr>
            </w:pPr>
            <w:r w:rsidRPr="00F94230">
              <w:rPr>
                <w:sz w:val="20"/>
                <w:szCs w:val="20"/>
                <w:lang w:val="en-US"/>
              </w:rPr>
              <w:t>A stakeholder requires that a new output be produced by the organization</w:t>
            </w:r>
          </w:p>
        </w:tc>
        <w:tc>
          <w:tcPr>
            <w:tcW w:w="709" w:type="dxa"/>
            <w:vAlign w:val="center"/>
          </w:tcPr>
          <w:p w14:paraId="4F81DB3A" w14:textId="77777777" w:rsidR="00F94230" w:rsidRPr="00F94230" w:rsidRDefault="00F94230" w:rsidP="00F94230">
            <w:pPr>
              <w:spacing w:after="0" w:line="240" w:lineRule="auto"/>
              <w:jc w:val="center"/>
              <w:rPr>
                <w:b/>
                <w:bCs/>
                <w:szCs w:val="24"/>
                <w:lang w:val="en-US"/>
              </w:rPr>
            </w:pPr>
          </w:p>
        </w:tc>
        <w:tc>
          <w:tcPr>
            <w:tcW w:w="708" w:type="dxa"/>
            <w:vAlign w:val="center"/>
          </w:tcPr>
          <w:p w14:paraId="43C426F2" w14:textId="3F201474"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851" w:type="dxa"/>
            <w:vAlign w:val="center"/>
          </w:tcPr>
          <w:p w14:paraId="5716FAD0" w14:textId="77777777" w:rsidR="00F94230" w:rsidRPr="00F94230" w:rsidRDefault="00F94230" w:rsidP="00F94230">
            <w:pPr>
              <w:spacing w:after="0" w:line="240" w:lineRule="auto"/>
              <w:jc w:val="center"/>
              <w:rPr>
                <w:b/>
                <w:bCs/>
                <w:szCs w:val="24"/>
                <w:lang w:val="en-US"/>
              </w:rPr>
            </w:pPr>
          </w:p>
        </w:tc>
        <w:tc>
          <w:tcPr>
            <w:tcW w:w="799" w:type="dxa"/>
            <w:vAlign w:val="center"/>
          </w:tcPr>
          <w:p w14:paraId="27A0E2CB" w14:textId="77777777" w:rsidR="00F94230" w:rsidRPr="00F94230" w:rsidRDefault="00F94230" w:rsidP="00F94230">
            <w:pPr>
              <w:spacing w:after="0" w:line="240" w:lineRule="auto"/>
              <w:jc w:val="center"/>
              <w:rPr>
                <w:b/>
                <w:bCs/>
                <w:szCs w:val="24"/>
                <w:lang w:val="en-US"/>
              </w:rPr>
            </w:pPr>
          </w:p>
        </w:tc>
      </w:tr>
      <w:tr w:rsidR="00F94230" w:rsidRPr="00F94230" w14:paraId="4616BE73" w14:textId="77777777" w:rsidTr="00F94230">
        <w:trPr>
          <w:trHeight w:val="1134"/>
        </w:trPr>
        <w:tc>
          <w:tcPr>
            <w:tcW w:w="1603" w:type="dxa"/>
            <w:vAlign w:val="center"/>
          </w:tcPr>
          <w:p w14:paraId="4DB21AE8" w14:textId="79E3325A" w:rsidR="00F94230" w:rsidRPr="00F94230" w:rsidRDefault="00F94230" w:rsidP="00F94230">
            <w:pPr>
              <w:spacing w:after="0" w:line="240" w:lineRule="auto"/>
              <w:jc w:val="left"/>
              <w:rPr>
                <w:b/>
                <w:bCs/>
                <w:sz w:val="20"/>
                <w:szCs w:val="20"/>
                <w:lang w:val="en-US"/>
              </w:rPr>
            </w:pPr>
            <w:r w:rsidRPr="00F94230">
              <w:rPr>
                <w:b/>
                <w:bCs/>
                <w:sz w:val="20"/>
                <w:szCs w:val="20"/>
                <w:lang w:val="en-US"/>
              </w:rPr>
              <w:t>Legal requirement</w:t>
            </w:r>
          </w:p>
        </w:tc>
        <w:tc>
          <w:tcPr>
            <w:tcW w:w="4346" w:type="dxa"/>
            <w:vAlign w:val="center"/>
          </w:tcPr>
          <w:p w14:paraId="44BF076E" w14:textId="31632BCB" w:rsidR="00F94230" w:rsidRPr="00F94230" w:rsidRDefault="00F94230" w:rsidP="00F94230">
            <w:pPr>
              <w:spacing w:after="0" w:line="240" w:lineRule="auto"/>
              <w:jc w:val="left"/>
              <w:rPr>
                <w:sz w:val="20"/>
                <w:szCs w:val="20"/>
                <w:lang w:val="en-US"/>
              </w:rPr>
            </w:pPr>
            <w:r w:rsidRPr="00F94230">
              <w:rPr>
                <w:sz w:val="20"/>
                <w:szCs w:val="20"/>
                <w:lang w:val="en-US"/>
              </w:rPr>
              <w:t>A chemical manufacturer authorizes a project to establish guidelines for the proper handling of a new toxic material</w:t>
            </w:r>
          </w:p>
        </w:tc>
        <w:tc>
          <w:tcPr>
            <w:tcW w:w="709" w:type="dxa"/>
            <w:vAlign w:val="center"/>
          </w:tcPr>
          <w:p w14:paraId="6F8CD5EF" w14:textId="6BBB9803"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708" w:type="dxa"/>
            <w:vAlign w:val="center"/>
          </w:tcPr>
          <w:p w14:paraId="08F81CE7" w14:textId="77777777" w:rsidR="00F94230" w:rsidRPr="00F94230" w:rsidRDefault="00F94230" w:rsidP="00F94230">
            <w:pPr>
              <w:spacing w:after="0" w:line="240" w:lineRule="auto"/>
              <w:jc w:val="center"/>
              <w:rPr>
                <w:b/>
                <w:bCs/>
                <w:szCs w:val="24"/>
                <w:lang w:val="en-US"/>
              </w:rPr>
            </w:pPr>
          </w:p>
        </w:tc>
        <w:tc>
          <w:tcPr>
            <w:tcW w:w="851" w:type="dxa"/>
            <w:vAlign w:val="center"/>
          </w:tcPr>
          <w:p w14:paraId="31796CC3" w14:textId="77777777" w:rsidR="00F94230" w:rsidRPr="00F94230" w:rsidRDefault="00F94230" w:rsidP="00F94230">
            <w:pPr>
              <w:spacing w:after="0" w:line="240" w:lineRule="auto"/>
              <w:jc w:val="center"/>
              <w:rPr>
                <w:b/>
                <w:bCs/>
                <w:szCs w:val="24"/>
                <w:lang w:val="en-US"/>
              </w:rPr>
            </w:pPr>
          </w:p>
        </w:tc>
        <w:tc>
          <w:tcPr>
            <w:tcW w:w="799" w:type="dxa"/>
            <w:vAlign w:val="center"/>
          </w:tcPr>
          <w:p w14:paraId="1A4E3A14" w14:textId="77777777" w:rsidR="00F94230" w:rsidRPr="00F94230" w:rsidRDefault="00F94230" w:rsidP="00F94230">
            <w:pPr>
              <w:spacing w:after="0" w:line="240" w:lineRule="auto"/>
              <w:jc w:val="center"/>
              <w:rPr>
                <w:b/>
                <w:bCs/>
                <w:szCs w:val="24"/>
                <w:lang w:val="en-US"/>
              </w:rPr>
            </w:pPr>
          </w:p>
        </w:tc>
      </w:tr>
      <w:tr w:rsidR="00F94230" w:rsidRPr="00F94230" w14:paraId="01DEE967" w14:textId="77777777" w:rsidTr="00F94230">
        <w:trPr>
          <w:trHeight w:val="1134"/>
        </w:trPr>
        <w:tc>
          <w:tcPr>
            <w:tcW w:w="1603" w:type="dxa"/>
            <w:vAlign w:val="center"/>
          </w:tcPr>
          <w:p w14:paraId="711F4DEE" w14:textId="26FEAB31" w:rsidR="00F94230" w:rsidRPr="00F94230" w:rsidRDefault="00F94230" w:rsidP="00F94230">
            <w:pPr>
              <w:spacing w:after="0" w:line="240" w:lineRule="auto"/>
              <w:jc w:val="left"/>
              <w:rPr>
                <w:b/>
                <w:bCs/>
                <w:sz w:val="20"/>
                <w:szCs w:val="20"/>
                <w:lang w:val="en-US"/>
              </w:rPr>
            </w:pPr>
            <w:r w:rsidRPr="00F94230">
              <w:rPr>
                <w:b/>
                <w:bCs/>
                <w:sz w:val="20"/>
                <w:szCs w:val="20"/>
                <w:lang w:val="en-US"/>
              </w:rPr>
              <w:t>Business process improvements</w:t>
            </w:r>
          </w:p>
        </w:tc>
        <w:tc>
          <w:tcPr>
            <w:tcW w:w="4346" w:type="dxa"/>
            <w:vAlign w:val="center"/>
          </w:tcPr>
          <w:p w14:paraId="58FD9188" w14:textId="313FDD8C" w:rsidR="00F94230" w:rsidRPr="00F94230" w:rsidRDefault="00F94230" w:rsidP="00F94230">
            <w:pPr>
              <w:spacing w:after="0" w:line="240" w:lineRule="auto"/>
              <w:jc w:val="left"/>
              <w:rPr>
                <w:sz w:val="20"/>
                <w:szCs w:val="20"/>
                <w:lang w:val="en-US"/>
              </w:rPr>
            </w:pPr>
            <w:r w:rsidRPr="00F94230">
              <w:rPr>
                <w:sz w:val="20"/>
                <w:szCs w:val="20"/>
                <w:lang w:val="en-US"/>
              </w:rPr>
              <w:t>An organization implements a project resulting from a Lean Six Sigma value stream mapping exercise</w:t>
            </w:r>
          </w:p>
        </w:tc>
        <w:tc>
          <w:tcPr>
            <w:tcW w:w="709" w:type="dxa"/>
            <w:vAlign w:val="center"/>
          </w:tcPr>
          <w:p w14:paraId="12C4E1CE" w14:textId="77777777" w:rsidR="00F94230" w:rsidRPr="00F94230" w:rsidRDefault="00F94230" w:rsidP="00F94230">
            <w:pPr>
              <w:spacing w:after="0" w:line="240" w:lineRule="auto"/>
              <w:jc w:val="center"/>
              <w:rPr>
                <w:b/>
                <w:bCs/>
                <w:szCs w:val="24"/>
                <w:lang w:val="en-US"/>
              </w:rPr>
            </w:pPr>
          </w:p>
        </w:tc>
        <w:tc>
          <w:tcPr>
            <w:tcW w:w="708" w:type="dxa"/>
            <w:vAlign w:val="center"/>
          </w:tcPr>
          <w:p w14:paraId="261755AF" w14:textId="77777777" w:rsidR="00F94230" w:rsidRPr="00F94230" w:rsidRDefault="00F94230" w:rsidP="00F94230">
            <w:pPr>
              <w:spacing w:after="0" w:line="240" w:lineRule="auto"/>
              <w:jc w:val="center"/>
              <w:rPr>
                <w:b/>
                <w:bCs/>
                <w:szCs w:val="24"/>
                <w:lang w:val="en-US"/>
              </w:rPr>
            </w:pPr>
          </w:p>
        </w:tc>
        <w:tc>
          <w:tcPr>
            <w:tcW w:w="851" w:type="dxa"/>
            <w:vAlign w:val="center"/>
          </w:tcPr>
          <w:p w14:paraId="683ED6BD" w14:textId="048AC4FB"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799" w:type="dxa"/>
            <w:vAlign w:val="center"/>
          </w:tcPr>
          <w:p w14:paraId="4DC10B64" w14:textId="77777777" w:rsidR="00F94230" w:rsidRPr="00F94230" w:rsidRDefault="00F94230" w:rsidP="00F94230">
            <w:pPr>
              <w:spacing w:after="0" w:line="240" w:lineRule="auto"/>
              <w:jc w:val="center"/>
              <w:rPr>
                <w:b/>
                <w:bCs/>
                <w:szCs w:val="24"/>
                <w:lang w:val="en-US"/>
              </w:rPr>
            </w:pPr>
          </w:p>
        </w:tc>
      </w:tr>
      <w:tr w:rsidR="00F94230" w:rsidRPr="00F94230" w14:paraId="77406BC9" w14:textId="77777777" w:rsidTr="00F94230">
        <w:trPr>
          <w:trHeight w:val="1134"/>
        </w:trPr>
        <w:tc>
          <w:tcPr>
            <w:tcW w:w="1603" w:type="dxa"/>
            <w:vAlign w:val="center"/>
          </w:tcPr>
          <w:p w14:paraId="476D57CC" w14:textId="54B9B220" w:rsidR="00F94230" w:rsidRPr="00F94230" w:rsidRDefault="00F94230" w:rsidP="00F94230">
            <w:pPr>
              <w:spacing w:after="0" w:line="240" w:lineRule="auto"/>
              <w:jc w:val="left"/>
              <w:rPr>
                <w:b/>
                <w:bCs/>
                <w:sz w:val="20"/>
                <w:szCs w:val="20"/>
                <w:lang w:val="en-US"/>
              </w:rPr>
            </w:pPr>
            <w:r w:rsidRPr="00F94230">
              <w:rPr>
                <w:b/>
                <w:bCs/>
                <w:sz w:val="20"/>
                <w:szCs w:val="20"/>
                <w:lang w:val="en-US"/>
              </w:rPr>
              <w:t>Strategic opportunity or business need</w:t>
            </w:r>
          </w:p>
        </w:tc>
        <w:tc>
          <w:tcPr>
            <w:tcW w:w="4346" w:type="dxa"/>
            <w:vAlign w:val="center"/>
          </w:tcPr>
          <w:p w14:paraId="48CE164F" w14:textId="04480A75" w:rsidR="00F94230" w:rsidRPr="00F94230" w:rsidRDefault="00F94230" w:rsidP="00F94230">
            <w:pPr>
              <w:spacing w:after="0" w:line="240" w:lineRule="auto"/>
              <w:jc w:val="left"/>
              <w:rPr>
                <w:sz w:val="20"/>
                <w:szCs w:val="20"/>
                <w:lang w:val="en-US"/>
              </w:rPr>
            </w:pPr>
            <w:r w:rsidRPr="00F94230">
              <w:rPr>
                <w:sz w:val="20"/>
                <w:szCs w:val="20"/>
                <w:lang w:val="en-US"/>
              </w:rPr>
              <w:t>A training company authorizes a project to create a new course to increase its revenues</w:t>
            </w:r>
          </w:p>
        </w:tc>
        <w:tc>
          <w:tcPr>
            <w:tcW w:w="709" w:type="dxa"/>
            <w:vAlign w:val="center"/>
          </w:tcPr>
          <w:p w14:paraId="253AAF70" w14:textId="77777777" w:rsidR="00F94230" w:rsidRPr="00F94230" w:rsidRDefault="00F94230" w:rsidP="00F94230">
            <w:pPr>
              <w:spacing w:after="0" w:line="240" w:lineRule="auto"/>
              <w:jc w:val="center"/>
              <w:rPr>
                <w:b/>
                <w:bCs/>
                <w:szCs w:val="24"/>
                <w:lang w:val="en-US"/>
              </w:rPr>
            </w:pPr>
          </w:p>
        </w:tc>
        <w:tc>
          <w:tcPr>
            <w:tcW w:w="708" w:type="dxa"/>
            <w:vAlign w:val="center"/>
          </w:tcPr>
          <w:p w14:paraId="57693440" w14:textId="77777777" w:rsidR="00F94230" w:rsidRPr="00F94230" w:rsidRDefault="00F94230" w:rsidP="00F94230">
            <w:pPr>
              <w:spacing w:after="0" w:line="240" w:lineRule="auto"/>
              <w:jc w:val="center"/>
              <w:rPr>
                <w:b/>
                <w:bCs/>
                <w:szCs w:val="24"/>
                <w:lang w:val="en-US"/>
              </w:rPr>
            </w:pPr>
          </w:p>
        </w:tc>
        <w:tc>
          <w:tcPr>
            <w:tcW w:w="851" w:type="dxa"/>
            <w:vAlign w:val="center"/>
          </w:tcPr>
          <w:p w14:paraId="7A066FE9" w14:textId="534D063F"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799" w:type="dxa"/>
            <w:vAlign w:val="center"/>
          </w:tcPr>
          <w:p w14:paraId="640036BA" w14:textId="56F0D64D"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r>
      <w:tr w:rsidR="00F94230" w:rsidRPr="00F94230" w14:paraId="44C4C1FD" w14:textId="77777777" w:rsidTr="00F94230">
        <w:trPr>
          <w:trHeight w:val="1984"/>
        </w:trPr>
        <w:tc>
          <w:tcPr>
            <w:tcW w:w="1603" w:type="dxa"/>
            <w:vAlign w:val="center"/>
          </w:tcPr>
          <w:p w14:paraId="0C5533FC" w14:textId="4C3B84C8" w:rsidR="00F94230" w:rsidRPr="00F94230" w:rsidRDefault="00F94230" w:rsidP="00F94230">
            <w:pPr>
              <w:spacing w:after="0" w:line="240" w:lineRule="auto"/>
              <w:jc w:val="left"/>
              <w:rPr>
                <w:b/>
                <w:bCs/>
                <w:sz w:val="20"/>
                <w:szCs w:val="20"/>
                <w:lang w:val="en-US"/>
              </w:rPr>
            </w:pPr>
            <w:r w:rsidRPr="00F94230">
              <w:rPr>
                <w:b/>
                <w:bCs/>
                <w:sz w:val="20"/>
                <w:szCs w:val="20"/>
                <w:lang w:val="en-US"/>
              </w:rPr>
              <w:t>Social need</w:t>
            </w:r>
          </w:p>
        </w:tc>
        <w:tc>
          <w:tcPr>
            <w:tcW w:w="4346" w:type="dxa"/>
            <w:vAlign w:val="center"/>
          </w:tcPr>
          <w:p w14:paraId="3BB8134E" w14:textId="5305D252" w:rsidR="00F94230" w:rsidRPr="00F94230" w:rsidRDefault="00F94230" w:rsidP="00F94230">
            <w:pPr>
              <w:spacing w:after="0" w:line="240" w:lineRule="auto"/>
              <w:jc w:val="left"/>
              <w:rPr>
                <w:sz w:val="20"/>
                <w:szCs w:val="20"/>
                <w:lang w:val="en-US"/>
              </w:rPr>
            </w:pPr>
            <w:r w:rsidRPr="00F94230">
              <w:rPr>
                <w:sz w:val="20"/>
                <w:szCs w:val="20"/>
                <w:lang w:val="en-US"/>
              </w:rPr>
              <w:t>A nongovernmental organization in a developing country authorizes a project to provide potable water systems, latrines, and sanitation education to communities suffering from high rates of infectious diseases</w:t>
            </w:r>
          </w:p>
        </w:tc>
        <w:tc>
          <w:tcPr>
            <w:tcW w:w="709" w:type="dxa"/>
            <w:vAlign w:val="center"/>
          </w:tcPr>
          <w:p w14:paraId="1FC95920" w14:textId="77777777" w:rsidR="00F94230" w:rsidRPr="00F94230" w:rsidRDefault="00F94230" w:rsidP="00F94230">
            <w:pPr>
              <w:spacing w:after="0" w:line="240" w:lineRule="auto"/>
              <w:jc w:val="center"/>
              <w:rPr>
                <w:b/>
                <w:bCs/>
                <w:szCs w:val="24"/>
                <w:lang w:val="en-US"/>
              </w:rPr>
            </w:pPr>
          </w:p>
        </w:tc>
        <w:tc>
          <w:tcPr>
            <w:tcW w:w="708" w:type="dxa"/>
            <w:vAlign w:val="center"/>
          </w:tcPr>
          <w:p w14:paraId="0A6CE689" w14:textId="41DC0B08"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851" w:type="dxa"/>
            <w:vAlign w:val="center"/>
          </w:tcPr>
          <w:p w14:paraId="0ED4DB4E" w14:textId="77777777" w:rsidR="00F94230" w:rsidRPr="00F94230" w:rsidRDefault="00F94230" w:rsidP="00F94230">
            <w:pPr>
              <w:spacing w:after="0" w:line="240" w:lineRule="auto"/>
              <w:jc w:val="center"/>
              <w:rPr>
                <w:b/>
                <w:bCs/>
                <w:szCs w:val="24"/>
                <w:lang w:val="en-US"/>
              </w:rPr>
            </w:pPr>
          </w:p>
        </w:tc>
        <w:tc>
          <w:tcPr>
            <w:tcW w:w="799" w:type="dxa"/>
            <w:vAlign w:val="center"/>
          </w:tcPr>
          <w:p w14:paraId="16EE0865" w14:textId="77777777" w:rsidR="00F94230" w:rsidRPr="00F94230" w:rsidRDefault="00F94230" w:rsidP="00F94230">
            <w:pPr>
              <w:spacing w:after="0" w:line="240" w:lineRule="auto"/>
              <w:jc w:val="center"/>
              <w:rPr>
                <w:b/>
                <w:bCs/>
                <w:szCs w:val="24"/>
                <w:lang w:val="en-US"/>
              </w:rPr>
            </w:pPr>
          </w:p>
        </w:tc>
      </w:tr>
      <w:tr w:rsidR="00F94230" w:rsidRPr="00F94230" w14:paraId="649BCA02" w14:textId="77777777" w:rsidTr="00F94230">
        <w:trPr>
          <w:trHeight w:val="1134"/>
        </w:trPr>
        <w:tc>
          <w:tcPr>
            <w:tcW w:w="1603" w:type="dxa"/>
            <w:vAlign w:val="center"/>
          </w:tcPr>
          <w:p w14:paraId="32F5B0CE" w14:textId="09A7F005" w:rsidR="00F94230" w:rsidRPr="00F94230" w:rsidRDefault="00F94230" w:rsidP="00F94230">
            <w:pPr>
              <w:spacing w:after="0" w:line="240" w:lineRule="auto"/>
              <w:jc w:val="left"/>
              <w:rPr>
                <w:b/>
                <w:bCs/>
                <w:sz w:val="20"/>
                <w:szCs w:val="20"/>
                <w:lang w:val="en-US"/>
              </w:rPr>
            </w:pPr>
            <w:r w:rsidRPr="00F94230">
              <w:rPr>
                <w:b/>
                <w:bCs/>
                <w:sz w:val="20"/>
                <w:szCs w:val="20"/>
                <w:lang w:val="en-US"/>
              </w:rPr>
              <w:t>Environmental considerations</w:t>
            </w:r>
          </w:p>
        </w:tc>
        <w:tc>
          <w:tcPr>
            <w:tcW w:w="4346" w:type="dxa"/>
            <w:vAlign w:val="center"/>
          </w:tcPr>
          <w:p w14:paraId="168C90C7" w14:textId="58DD6D6D" w:rsidR="00F94230" w:rsidRPr="00F94230" w:rsidRDefault="00F94230" w:rsidP="00F94230">
            <w:pPr>
              <w:spacing w:after="0" w:line="240" w:lineRule="auto"/>
              <w:jc w:val="left"/>
              <w:rPr>
                <w:sz w:val="20"/>
                <w:szCs w:val="20"/>
                <w:lang w:val="en-US"/>
              </w:rPr>
            </w:pPr>
            <w:r w:rsidRPr="00F94230">
              <w:rPr>
                <w:sz w:val="20"/>
                <w:szCs w:val="20"/>
                <w:lang w:val="en-US"/>
              </w:rPr>
              <w:t>A public company authorizes a project to create a new service for electric car sharing to reduce pollution</w:t>
            </w:r>
          </w:p>
        </w:tc>
        <w:tc>
          <w:tcPr>
            <w:tcW w:w="709" w:type="dxa"/>
            <w:vAlign w:val="center"/>
          </w:tcPr>
          <w:p w14:paraId="299ACFC7" w14:textId="77777777" w:rsidR="00F94230" w:rsidRPr="00F94230" w:rsidRDefault="00F94230" w:rsidP="00F94230">
            <w:pPr>
              <w:spacing w:after="0" w:line="240" w:lineRule="auto"/>
              <w:jc w:val="center"/>
              <w:rPr>
                <w:b/>
                <w:bCs/>
                <w:szCs w:val="24"/>
                <w:lang w:val="en-US"/>
              </w:rPr>
            </w:pPr>
          </w:p>
        </w:tc>
        <w:tc>
          <w:tcPr>
            <w:tcW w:w="708" w:type="dxa"/>
            <w:vAlign w:val="center"/>
          </w:tcPr>
          <w:p w14:paraId="3321C296" w14:textId="77777777" w:rsidR="00F94230" w:rsidRPr="00F94230" w:rsidRDefault="00F94230" w:rsidP="00F94230">
            <w:pPr>
              <w:spacing w:after="0" w:line="240" w:lineRule="auto"/>
              <w:jc w:val="center"/>
              <w:rPr>
                <w:b/>
                <w:bCs/>
                <w:szCs w:val="24"/>
                <w:lang w:val="en-US"/>
              </w:rPr>
            </w:pPr>
          </w:p>
        </w:tc>
        <w:tc>
          <w:tcPr>
            <w:tcW w:w="851" w:type="dxa"/>
            <w:vAlign w:val="center"/>
          </w:tcPr>
          <w:p w14:paraId="3132BE4C" w14:textId="1517F3E4"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c>
          <w:tcPr>
            <w:tcW w:w="799" w:type="dxa"/>
            <w:vAlign w:val="center"/>
          </w:tcPr>
          <w:p w14:paraId="02BB403B" w14:textId="74C2274D" w:rsidR="00F94230" w:rsidRPr="00F94230" w:rsidRDefault="00F94230" w:rsidP="00F94230">
            <w:pPr>
              <w:spacing w:after="0" w:line="240" w:lineRule="auto"/>
              <w:jc w:val="center"/>
              <w:rPr>
                <w:b/>
                <w:bCs/>
                <w:szCs w:val="24"/>
                <w:lang w:val="en-US"/>
              </w:rPr>
            </w:pPr>
            <w:r w:rsidRPr="00F94230">
              <w:rPr>
                <w:rFonts w:ascii="Segoe UI Symbol" w:hAnsi="Segoe UI Symbol" w:cs="Segoe UI Symbol"/>
                <w:b/>
                <w:bCs/>
                <w:szCs w:val="24"/>
                <w:lang w:val="en-US"/>
              </w:rPr>
              <w:t>✓</w:t>
            </w:r>
          </w:p>
        </w:tc>
      </w:tr>
    </w:tbl>
    <w:p w14:paraId="34B93DA2" w14:textId="417E499E" w:rsidR="0083038E" w:rsidRDefault="0083038E" w:rsidP="0083038E">
      <w:pPr>
        <w:rPr>
          <w:lang w:val="en-US"/>
        </w:rPr>
      </w:pPr>
    </w:p>
    <w:p w14:paraId="52190AE1" w14:textId="29D82D2C" w:rsidR="006A0802" w:rsidRDefault="006A0802">
      <w:pPr>
        <w:spacing w:after="160" w:line="259" w:lineRule="auto"/>
        <w:jc w:val="left"/>
        <w:rPr>
          <w:lang w:val="en-US"/>
        </w:rPr>
      </w:pPr>
      <w:r>
        <w:rPr>
          <w:lang w:val="en-US"/>
        </w:rPr>
        <w:br w:type="page"/>
      </w:r>
    </w:p>
    <w:p w14:paraId="24DAFD1B" w14:textId="10FF5357" w:rsidR="0083038E" w:rsidRDefault="0083038E" w:rsidP="0083038E">
      <w:pPr>
        <w:pStyle w:val="Heading2"/>
        <w:rPr>
          <w:lang w:val="en-US"/>
        </w:rPr>
      </w:pPr>
      <w:bookmarkStart w:id="2" w:name="_Toc134105955"/>
      <w:r>
        <w:rPr>
          <w:lang w:val="en-US"/>
        </w:rPr>
        <w:lastRenderedPageBreak/>
        <w:t>Project Challenges</w:t>
      </w:r>
      <w:bookmarkEnd w:id="2"/>
    </w:p>
    <w:p w14:paraId="2E2CF65D" w14:textId="0AD50D6A" w:rsidR="0083038E" w:rsidRDefault="0083038E" w:rsidP="0083038E">
      <w:pPr>
        <w:rPr>
          <w:lang w:val="en-US"/>
        </w:rPr>
      </w:pPr>
      <w:r>
        <w:rPr>
          <w:lang w:val="en-US"/>
        </w:rPr>
        <w:t>Common challenges for projects include:</w:t>
      </w:r>
    </w:p>
    <w:p w14:paraId="2A706085" w14:textId="2303EB34" w:rsidR="0083038E" w:rsidRDefault="0083038E" w:rsidP="0083038E">
      <w:pPr>
        <w:pStyle w:val="ListParagraph"/>
        <w:numPr>
          <w:ilvl w:val="0"/>
          <w:numId w:val="13"/>
        </w:numPr>
        <w:rPr>
          <w:lang w:val="en-US"/>
        </w:rPr>
      </w:pPr>
      <w:r>
        <w:rPr>
          <w:lang w:val="en-US"/>
        </w:rPr>
        <w:t>Short timelines</w:t>
      </w:r>
    </w:p>
    <w:p w14:paraId="6862E349" w14:textId="0C76C93C" w:rsidR="0083038E" w:rsidRDefault="0083038E" w:rsidP="0083038E">
      <w:pPr>
        <w:pStyle w:val="ListParagraph"/>
        <w:numPr>
          <w:ilvl w:val="0"/>
          <w:numId w:val="13"/>
        </w:numPr>
        <w:rPr>
          <w:lang w:val="en-US"/>
        </w:rPr>
      </w:pPr>
      <w:r>
        <w:rPr>
          <w:lang w:val="en-US"/>
        </w:rPr>
        <w:t>Tight budgets</w:t>
      </w:r>
    </w:p>
    <w:p w14:paraId="4412B214" w14:textId="039F8412" w:rsidR="0083038E" w:rsidRDefault="0083038E" w:rsidP="0083038E">
      <w:pPr>
        <w:pStyle w:val="ListParagraph"/>
        <w:numPr>
          <w:ilvl w:val="0"/>
          <w:numId w:val="13"/>
        </w:numPr>
        <w:rPr>
          <w:lang w:val="en-US"/>
        </w:rPr>
      </w:pPr>
      <w:r>
        <w:rPr>
          <w:lang w:val="en-US"/>
        </w:rPr>
        <w:t>Scarcity of resources</w:t>
      </w:r>
    </w:p>
    <w:p w14:paraId="199A6781" w14:textId="51233984" w:rsidR="0083038E" w:rsidRDefault="0083038E" w:rsidP="0083038E">
      <w:pPr>
        <w:pStyle w:val="ListParagraph"/>
        <w:numPr>
          <w:ilvl w:val="0"/>
          <w:numId w:val="13"/>
        </w:numPr>
        <w:rPr>
          <w:lang w:val="en-US"/>
        </w:rPr>
      </w:pPr>
      <w:r>
        <w:rPr>
          <w:lang w:val="en-US"/>
        </w:rPr>
        <w:t>Rapid changes in technology</w:t>
      </w:r>
    </w:p>
    <w:p w14:paraId="4F624EB3" w14:textId="0CB34DF9" w:rsidR="0083038E" w:rsidRDefault="0083038E" w:rsidP="0083038E">
      <w:pPr>
        <w:rPr>
          <w:lang w:val="en-US"/>
        </w:rPr>
      </w:pPr>
      <w:r>
        <w:rPr>
          <w:lang w:val="en-US"/>
        </w:rPr>
        <w:t xml:space="preserve">It is the job of </w:t>
      </w:r>
      <w:r w:rsidRPr="007A7C5F">
        <w:rPr>
          <w:b/>
          <w:bCs/>
          <w:color w:val="79B8FF" w:themeColor="accent3"/>
          <w:lang w:val="en-US"/>
        </w:rPr>
        <w:t>managers</w:t>
      </w:r>
      <w:r>
        <w:rPr>
          <w:lang w:val="en-US"/>
        </w:rPr>
        <w:t xml:space="preserve"> to manage these challenges. Being able to meet these challenges is an indication of good management, which can lead to improved reputation.</w:t>
      </w:r>
    </w:p>
    <w:p w14:paraId="66053230" w14:textId="77777777" w:rsidR="006A0802" w:rsidRDefault="006A0802" w:rsidP="006A0802">
      <w:pPr>
        <w:pStyle w:val="Heading2"/>
        <w:rPr>
          <w:lang w:val="en-US"/>
        </w:rPr>
      </w:pPr>
      <w:bookmarkStart w:id="3" w:name="_Toc134105956"/>
      <w:r>
        <w:rPr>
          <w:lang w:val="en-US"/>
        </w:rPr>
        <w:t>Project, Program, Portfolio and Operations Management</w:t>
      </w:r>
      <w:bookmarkEnd w:id="3"/>
    </w:p>
    <w:p w14:paraId="70635472" w14:textId="77777777" w:rsidR="006A0802" w:rsidRDefault="006A0802" w:rsidP="006A0802">
      <w:pPr>
        <w:rPr>
          <w:lang w:val="en-US"/>
        </w:rPr>
      </w:pPr>
      <w:r>
        <w:rPr>
          <w:lang w:val="en-US"/>
        </w:rPr>
        <w:t>We have already studied what projects are, but that is just one part of how an organization operates. We also have programs and portfolios.</w:t>
      </w:r>
    </w:p>
    <w:p w14:paraId="2DAB80AB" w14:textId="77777777" w:rsidR="006A0802" w:rsidRDefault="006A0802" w:rsidP="006A0802">
      <w:pPr>
        <w:rPr>
          <w:lang w:val="en-US"/>
        </w:rPr>
      </w:pPr>
      <w:r>
        <w:rPr>
          <w:lang w:val="en-US"/>
        </w:rPr>
        <w:t xml:space="preserve">A </w:t>
      </w:r>
      <w:r w:rsidRPr="00E228D6">
        <w:rPr>
          <w:b/>
          <w:bCs/>
          <w:color w:val="79B8FF" w:themeColor="accent3"/>
          <w:lang w:val="en-US"/>
        </w:rPr>
        <w:t>program</w:t>
      </w:r>
      <w:r>
        <w:rPr>
          <w:lang w:val="en-US"/>
        </w:rPr>
        <w:t xml:space="preserve"> is a collection of related projects which, if we manage them together, gives us more benefits than if we managed each project separately. For example, a satellite system is a program because it consists of lots of projects which should ideally be managed together.</w:t>
      </w:r>
    </w:p>
    <w:p w14:paraId="2773DF4A" w14:textId="77777777" w:rsidR="006A0802" w:rsidRDefault="006A0802" w:rsidP="006A0802">
      <w:pPr>
        <w:rPr>
          <w:lang w:val="en-US"/>
        </w:rPr>
      </w:pPr>
      <w:r>
        <w:rPr>
          <w:lang w:val="en-US"/>
        </w:rPr>
        <w:t xml:space="preserve">A </w:t>
      </w:r>
      <w:r w:rsidRPr="00E228D6">
        <w:rPr>
          <w:b/>
          <w:bCs/>
          <w:color w:val="79B8FF" w:themeColor="accent3"/>
          <w:lang w:val="en-US"/>
        </w:rPr>
        <w:t>portfolio</w:t>
      </w:r>
      <w:r>
        <w:rPr>
          <w:lang w:val="en-US"/>
        </w:rPr>
        <w:t xml:space="preserve"> is a collection of projects and programs that are managed as a group </w:t>
      </w:r>
      <w:proofErr w:type="gramStart"/>
      <w:r>
        <w:rPr>
          <w:lang w:val="en-US"/>
        </w:rPr>
        <w:t>in order to</w:t>
      </w:r>
      <w:proofErr w:type="gramEnd"/>
      <w:r>
        <w:rPr>
          <w:lang w:val="en-US"/>
        </w:rPr>
        <w:t xml:space="preserve"> achieve the strategic goals of the organizations. For example, a single organization could have projects and programs related to power, </w:t>
      </w:r>
      <w:proofErr w:type="gramStart"/>
      <w:r>
        <w:rPr>
          <w:lang w:val="en-US"/>
        </w:rPr>
        <w:t>oil</w:t>
      </w:r>
      <w:proofErr w:type="gramEnd"/>
      <w:r>
        <w:rPr>
          <w:lang w:val="en-US"/>
        </w:rPr>
        <w:t xml:space="preserve"> and gas. There needs to be coordination between the three </w:t>
      </w:r>
      <w:proofErr w:type="gramStart"/>
      <w:r>
        <w:rPr>
          <w:lang w:val="en-US"/>
        </w:rPr>
        <w:t>in order for</w:t>
      </w:r>
      <w:proofErr w:type="gramEnd"/>
      <w:r>
        <w:rPr>
          <w:lang w:val="en-US"/>
        </w:rPr>
        <w:t xml:space="preserve"> them to collective work towards the organizational goals.</w:t>
      </w:r>
    </w:p>
    <w:p w14:paraId="2349D215" w14:textId="77777777" w:rsidR="006A0802" w:rsidRDefault="006A0802" w:rsidP="006A0802">
      <w:pPr>
        <w:rPr>
          <w:lang w:val="en-US"/>
        </w:rPr>
      </w:pPr>
      <w:r>
        <w:rPr>
          <w:lang w:val="en-US"/>
        </w:rPr>
        <w:lastRenderedPageBreak/>
        <w:t xml:space="preserve">The diagram below shows the relationship between projects, </w:t>
      </w:r>
      <w:proofErr w:type="gramStart"/>
      <w:r>
        <w:rPr>
          <w:lang w:val="en-US"/>
        </w:rPr>
        <w:t>programs</w:t>
      </w:r>
      <w:proofErr w:type="gramEnd"/>
      <w:r>
        <w:rPr>
          <w:lang w:val="en-US"/>
        </w:rPr>
        <w:t xml:space="preserve"> and portfolios:</w:t>
      </w:r>
    </w:p>
    <w:p w14:paraId="620D2BF2" w14:textId="77777777" w:rsidR="006A0802" w:rsidRDefault="006A0802" w:rsidP="006A0802">
      <w:pPr>
        <w:jc w:val="center"/>
        <w:rPr>
          <w:lang w:val="en-US"/>
        </w:rPr>
      </w:pPr>
      <w:r w:rsidRPr="00E228D6">
        <w:rPr>
          <w:noProof/>
          <w:lang w:val="en-US"/>
        </w:rPr>
        <w:drawing>
          <wp:inline distT="0" distB="0" distL="0" distR="0" wp14:anchorId="14F3F2FE" wp14:editId="6DBDB9E3">
            <wp:extent cx="5329627" cy="3906456"/>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59212" cy="3928141"/>
                    </a:xfrm>
                    <a:prstGeom prst="rect">
                      <a:avLst/>
                    </a:prstGeom>
                  </pic:spPr>
                </pic:pic>
              </a:graphicData>
            </a:graphic>
          </wp:inline>
        </w:drawing>
      </w:r>
    </w:p>
    <w:p w14:paraId="2E5BC539" w14:textId="77777777" w:rsidR="006A0802" w:rsidRDefault="006A0802" w:rsidP="006A0802">
      <w:pPr>
        <w:rPr>
          <w:lang w:val="en-US"/>
        </w:rPr>
      </w:pPr>
      <w:r>
        <w:rPr>
          <w:lang w:val="en-US"/>
        </w:rPr>
        <w:t xml:space="preserve">Notice that </w:t>
      </w:r>
      <w:proofErr w:type="gramStart"/>
      <w:r>
        <w:rPr>
          <w:lang w:val="en-US"/>
        </w:rPr>
        <w:t>all of</w:t>
      </w:r>
      <w:proofErr w:type="gramEnd"/>
      <w:r>
        <w:rPr>
          <w:lang w:val="en-US"/>
        </w:rPr>
        <w:t xml:space="preserve"> the projects are working off of </w:t>
      </w:r>
      <w:r w:rsidRPr="00E228D6">
        <w:rPr>
          <w:b/>
          <w:bCs/>
          <w:color w:val="79B8FF" w:themeColor="accent3"/>
          <w:lang w:val="en-US"/>
        </w:rPr>
        <w:t>shared resources</w:t>
      </w:r>
      <w:r>
        <w:rPr>
          <w:lang w:val="en-US"/>
        </w:rPr>
        <w:t xml:space="preserve"> and have the same stakeholders. On the flip side we have things like risk management, managing funds, etc., i.e., critical aspects of the organization which affect all projects and programs. These are handled at the portfolio level.</w:t>
      </w:r>
    </w:p>
    <w:p w14:paraId="6D5A1A96" w14:textId="671AD113" w:rsidR="006A0802" w:rsidRDefault="006A0802" w:rsidP="006A0802">
      <w:pPr>
        <w:rPr>
          <w:lang w:val="en-US"/>
        </w:rPr>
      </w:pPr>
      <w:r>
        <w:rPr>
          <w:lang w:val="en-US"/>
        </w:rPr>
        <w:t>Although they are related, projects, programs and portfolios have several differences. These are outlined in the table below:</w:t>
      </w:r>
    </w:p>
    <w:p w14:paraId="358822AB" w14:textId="77777777" w:rsidR="006A0802" w:rsidRDefault="006A0802" w:rsidP="006A0802">
      <w:pPr>
        <w:rPr>
          <w:lang w:val="en-US"/>
        </w:rPr>
        <w:sectPr w:rsidR="006A0802">
          <w:pgSz w:w="11906" w:h="16838"/>
          <w:pgMar w:top="1440" w:right="1440" w:bottom="1440" w:left="1440" w:header="708" w:footer="708" w:gutter="0"/>
          <w:cols w:space="708"/>
          <w:docGrid w:linePitch="360"/>
        </w:sectPr>
      </w:pP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498"/>
        <w:gridCol w:w="3229"/>
        <w:gridCol w:w="5337"/>
        <w:gridCol w:w="3874"/>
      </w:tblGrid>
      <w:tr w:rsidR="006A0802" w:rsidRPr="00505B67" w14:paraId="7D311A47" w14:textId="77777777" w:rsidTr="00E15305">
        <w:trPr>
          <w:trHeight w:val="567"/>
        </w:trPr>
        <w:tc>
          <w:tcPr>
            <w:tcW w:w="0" w:type="auto"/>
            <w:gridSpan w:val="4"/>
            <w:vAlign w:val="center"/>
          </w:tcPr>
          <w:p w14:paraId="3C49FB0E" w14:textId="77777777" w:rsidR="006A0802" w:rsidRPr="00505B67" w:rsidRDefault="006A0802" w:rsidP="00E15305">
            <w:pPr>
              <w:spacing w:after="0" w:line="240" w:lineRule="auto"/>
              <w:jc w:val="center"/>
              <w:rPr>
                <w:b/>
                <w:bCs/>
                <w:sz w:val="20"/>
                <w:szCs w:val="20"/>
                <w:lang w:val="en-US"/>
              </w:rPr>
            </w:pPr>
            <w:r w:rsidRPr="00505B67">
              <w:rPr>
                <w:b/>
                <w:bCs/>
                <w:sz w:val="20"/>
                <w:szCs w:val="20"/>
                <w:lang w:val="en-US"/>
              </w:rPr>
              <w:lastRenderedPageBreak/>
              <w:t>Organizational Project Management</w:t>
            </w:r>
          </w:p>
        </w:tc>
      </w:tr>
      <w:tr w:rsidR="006A0802" w:rsidRPr="00505B67" w14:paraId="3C19C109" w14:textId="77777777" w:rsidTr="00E15305">
        <w:trPr>
          <w:trHeight w:val="567"/>
        </w:trPr>
        <w:tc>
          <w:tcPr>
            <w:tcW w:w="0" w:type="auto"/>
            <w:vAlign w:val="center"/>
          </w:tcPr>
          <w:p w14:paraId="5FCA1FF6" w14:textId="77777777" w:rsidR="006A0802" w:rsidRPr="00505B67" w:rsidRDefault="006A0802" w:rsidP="00E15305">
            <w:pPr>
              <w:spacing w:after="0" w:line="240" w:lineRule="auto"/>
              <w:jc w:val="left"/>
              <w:rPr>
                <w:sz w:val="20"/>
                <w:szCs w:val="20"/>
                <w:lang w:val="en-US"/>
              </w:rPr>
            </w:pPr>
          </w:p>
        </w:tc>
        <w:tc>
          <w:tcPr>
            <w:tcW w:w="0" w:type="auto"/>
            <w:vAlign w:val="center"/>
          </w:tcPr>
          <w:p w14:paraId="6838F81B" w14:textId="77777777" w:rsidR="006A0802" w:rsidRPr="00505B67" w:rsidRDefault="006A0802" w:rsidP="00E15305">
            <w:pPr>
              <w:spacing w:after="0" w:line="240" w:lineRule="auto"/>
              <w:jc w:val="center"/>
              <w:rPr>
                <w:sz w:val="20"/>
                <w:szCs w:val="20"/>
                <w:lang w:val="en-US"/>
              </w:rPr>
            </w:pPr>
            <w:r w:rsidRPr="00505B67">
              <w:rPr>
                <w:sz w:val="20"/>
                <w:szCs w:val="20"/>
                <w:lang w:val="en-US"/>
              </w:rPr>
              <w:t>Projects</w:t>
            </w:r>
          </w:p>
        </w:tc>
        <w:tc>
          <w:tcPr>
            <w:tcW w:w="0" w:type="auto"/>
            <w:vAlign w:val="center"/>
          </w:tcPr>
          <w:p w14:paraId="6C93188B" w14:textId="77777777" w:rsidR="006A0802" w:rsidRPr="00505B67" w:rsidRDefault="006A0802" w:rsidP="00E15305">
            <w:pPr>
              <w:spacing w:after="0" w:line="240" w:lineRule="auto"/>
              <w:jc w:val="center"/>
              <w:rPr>
                <w:sz w:val="20"/>
                <w:szCs w:val="20"/>
                <w:lang w:val="en-US"/>
              </w:rPr>
            </w:pPr>
            <w:r>
              <w:rPr>
                <w:sz w:val="20"/>
                <w:szCs w:val="20"/>
                <w:lang w:val="en-US"/>
              </w:rPr>
              <w:t>Programs</w:t>
            </w:r>
          </w:p>
        </w:tc>
        <w:tc>
          <w:tcPr>
            <w:tcW w:w="0" w:type="auto"/>
            <w:vAlign w:val="center"/>
          </w:tcPr>
          <w:p w14:paraId="62218C8C" w14:textId="77777777" w:rsidR="006A0802" w:rsidRPr="00505B67" w:rsidRDefault="006A0802" w:rsidP="00E15305">
            <w:pPr>
              <w:spacing w:after="0" w:line="240" w:lineRule="auto"/>
              <w:jc w:val="center"/>
              <w:rPr>
                <w:b/>
                <w:bCs/>
                <w:sz w:val="20"/>
                <w:szCs w:val="20"/>
                <w:lang w:val="en-US"/>
              </w:rPr>
            </w:pPr>
            <w:r w:rsidRPr="00505B67">
              <w:rPr>
                <w:b/>
                <w:bCs/>
                <w:sz w:val="20"/>
                <w:szCs w:val="20"/>
                <w:lang w:val="en-US"/>
              </w:rPr>
              <w:t>Portfolios</w:t>
            </w:r>
          </w:p>
        </w:tc>
      </w:tr>
      <w:tr w:rsidR="006A0802" w:rsidRPr="00505B67" w14:paraId="12A6F867" w14:textId="77777777" w:rsidTr="006A0802">
        <w:trPr>
          <w:trHeight w:val="1417"/>
        </w:trPr>
        <w:tc>
          <w:tcPr>
            <w:tcW w:w="0" w:type="auto"/>
            <w:vAlign w:val="center"/>
          </w:tcPr>
          <w:p w14:paraId="430F3882" w14:textId="77777777" w:rsidR="006A0802" w:rsidRPr="00505B67" w:rsidRDefault="006A0802" w:rsidP="00E15305">
            <w:pPr>
              <w:spacing w:after="0" w:line="240" w:lineRule="auto"/>
              <w:jc w:val="center"/>
              <w:rPr>
                <w:b/>
                <w:bCs/>
                <w:sz w:val="20"/>
                <w:szCs w:val="20"/>
                <w:lang w:val="en-US"/>
              </w:rPr>
            </w:pPr>
            <w:r w:rsidRPr="00505B67">
              <w:rPr>
                <w:b/>
                <w:bCs/>
                <w:sz w:val="20"/>
                <w:szCs w:val="20"/>
                <w:lang w:val="en-US"/>
              </w:rPr>
              <w:t>Definition</w:t>
            </w:r>
          </w:p>
        </w:tc>
        <w:tc>
          <w:tcPr>
            <w:tcW w:w="0" w:type="auto"/>
            <w:vAlign w:val="center"/>
          </w:tcPr>
          <w:p w14:paraId="39F79C95" w14:textId="77777777" w:rsidR="006A0802" w:rsidRPr="00505B67" w:rsidRDefault="006A0802" w:rsidP="00E15305">
            <w:pPr>
              <w:spacing w:after="0" w:line="240" w:lineRule="auto"/>
              <w:jc w:val="left"/>
              <w:rPr>
                <w:sz w:val="20"/>
                <w:szCs w:val="20"/>
                <w:lang w:val="en-US"/>
              </w:rPr>
            </w:pPr>
            <w:r w:rsidRPr="00505B67">
              <w:rPr>
                <w:sz w:val="20"/>
                <w:szCs w:val="20"/>
                <w:lang w:val="en-US"/>
              </w:rPr>
              <w:t>A project is a temporary endeavor undertaken to create a unique product, service, or result.</w:t>
            </w:r>
          </w:p>
        </w:tc>
        <w:tc>
          <w:tcPr>
            <w:tcW w:w="0" w:type="auto"/>
            <w:vAlign w:val="center"/>
          </w:tcPr>
          <w:p w14:paraId="6B3ED34C" w14:textId="77777777" w:rsidR="006A0802" w:rsidRDefault="006A0802" w:rsidP="00E15305">
            <w:pPr>
              <w:spacing w:after="0" w:line="240" w:lineRule="auto"/>
              <w:jc w:val="left"/>
              <w:rPr>
                <w:sz w:val="20"/>
                <w:szCs w:val="20"/>
                <w:lang w:val="en-US"/>
              </w:rPr>
            </w:pPr>
            <w:r w:rsidRPr="00505B67">
              <w:rPr>
                <w:sz w:val="20"/>
                <w:szCs w:val="20"/>
                <w:lang w:val="en-US"/>
              </w:rPr>
              <w:t>A program is a group of related projects, subsidiary programs, and program activities that are managed in a coordinated manner to obtain benefits not available from managing them individually.</w:t>
            </w:r>
          </w:p>
        </w:tc>
        <w:tc>
          <w:tcPr>
            <w:tcW w:w="0" w:type="auto"/>
            <w:vAlign w:val="center"/>
          </w:tcPr>
          <w:p w14:paraId="643CFC46" w14:textId="77777777" w:rsidR="006A0802" w:rsidRDefault="006A0802" w:rsidP="00E15305">
            <w:pPr>
              <w:spacing w:after="0" w:line="240" w:lineRule="auto"/>
              <w:jc w:val="left"/>
              <w:rPr>
                <w:sz w:val="20"/>
                <w:szCs w:val="20"/>
                <w:lang w:val="en-US"/>
              </w:rPr>
            </w:pPr>
            <w:r w:rsidRPr="00505B67">
              <w:rPr>
                <w:sz w:val="20"/>
                <w:szCs w:val="20"/>
                <w:lang w:val="en-US"/>
              </w:rPr>
              <w:t>A portfolio is a collection of projects, programs, subsidiary portfolios, and operations managed as a group to achieve strategic objectives.</w:t>
            </w:r>
          </w:p>
        </w:tc>
      </w:tr>
      <w:tr w:rsidR="006A0802" w:rsidRPr="00505B67" w14:paraId="6F4EBB7F" w14:textId="77777777" w:rsidTr="006A0802">
        <w:trPr>
          <w:trHeight w:val="1701"/>
        </w:trPr>
        <w:tc>
          <w:tcPr>
            <w:tcW w:w="0" w:type="auto"/>
            <w:vAlign w:val="center"/>
          </w:tcPr>
          <w:p w14:paraId="2A943B45" w14:textId="77777777" w:rsidR="006A0802" w:rsidRPr="00505B67" w:rsidRDefault="006A0802" w:rsidP="00E15305">
            <w:pPr>
              <w:spacing w:after="0" w:line="240" w:lineRule="auto"/>
              <w:jc w:val="center"/>
              <w:rPr>
                <w:b/>
                <w:bCs/>
                <w:sz w:val="20"/>
                <w:szCs w:val="20"/>
                <w:lang w:val="en-US"/>
              </w:rPr>
            </w:pPr>
            <w:r w:rsidRPr="00505B67">
              <w:rPr>
                <w:b/>
                <w:bCs/>
                <w:sz w:val="20"/>
                <w:szCs w:val="20"/>
                <w:lang w:val="en-US"/>
              </w:rPr>
              <w:t>Scope</w:t>
            </w:r>
          </w:p>
        </w:tc>
        <w:tc>
          <w:tcPr>
            <w:tcW w:w="0" w:type="auto"/>
            <w:vAlign w:val="center"/>
          </w:tcPr>
          <w:p w14:paraId="13B29438" w14:textId="77777777" w:rsidR="006A0802" w:rsidRPr="00505B67" w:rsidRDefault="006A0802" w:rsidP="00E15305">
            <w:pPr>
              <w:spacing w:after="0" w:line="240" w:lineRule="auto"/>
              <w:jc w:val="left"/>
              <w:rPr>
                <w:sz w:val="20"/>
                <w:szCs w:val="20"/>
                <w:lang w:val="en-US"/>
              </w:rPr>
            </w:pPr>
            <w:r w:rsidRPr="00505B67">
              <w:rPr>
                <w:sz w:val="20"/>
                <w:szCs w:val="20"/>
                <w:lang w:val="en-US"/>
              </w:rPr>
              <w:t>Projects have defined objectives. Scope is progressively elaborated throughout the project life cycle.</w:t>
            </w:r>
          </w:p>
        </w:tc>
        <w:tc>
          <w:tcPr>
            <w:tcW w:w="0" w:type="auto"/>
            <w:vAlign w:val="center"/>
          </w:tcPr>
          <w:p w14:paraId="44ECED21" w14:textId="77777777" w:rsidR="006A0802" w:rsidRDefault="006A0802" w:rsidP="00E15305">
            <w:pPr>
              <w:spacing w:after="0" w:line="240" w:lineRule="auto"/>
              <w:jc w:val="left"/>
              <w:rPr>
                <w:sz w:val="20"/>
                <w:szCs w:val="20"/>
                <w:lang w:val="en-US"/>
              </w:rPr>
            </w:pPr>
            <w:r w:rsidRPr="00505B67">
              <w:rPr>
                <w:sz w:val="20"/>
                <w:szCs w:val="20"/>
                <w:lang w:val="en-US"/>
              </w:rPr>
              <w:t>Programs have a scope that encompasses the scopes of its program components. Programs produce benefits to an organization by ensuring that the outputs and outcomes of program components are delivered in a coordinated and complementary manner.</w:t>
            </w:r>
          </w:p>
        </w:tc>
        <w:tc>
          <w:tcPr>
            <w:tcW w:w="0" w:type="auto"/>
            <w:vAlign w:val="center"/>
          </w:tcPr>
          <w:p w14:paraId="5051DB16" w14:textId="77777777" w:rsidR="006A0802" w:rsidRDefault="006A0802" w:rsidP="00E15305">
            <w:pPr>
              <w:spacing w:after="0" w:line="240" w:lineRule="auto"/>
              <w:jc w:val="left"/>
              <w:rPr>
                <w:sz w:val="20"/>
                <w:szCs w:val="20"/>
                <w:lang w:val="en-US"/>
              </w:rPr>
            </w:pPr>
            <w:r w:rsidRPr="00505B67">
              <w:rPr>
                <w:sz w:val="20"/>
                <w:szCs w:val="20"/>
                <w:lang w:val="en-US"/>
              </w:rPr>
              <w:t>Portfolios have an organizational scope that changes with the strategic objectives of the organization.</w:t>
            </w:r>
          </w:p>
        </w:tc>
      </w:tr>
      <w:tr w:rsidR="006A0802" w:rsidRPr="00505B67" w14:paraId="62A55D12" w14:textId="77777777" w:rsidTr="006A0802">
        <w:trPr>
          <w:trHeight w:val="1417"/>
        </w:trPr>
        <w:tc>
          <w:tcPr>
            <w:tcW w:w="0" w:type="auto"/>
            <w:vAlign w:val="center"/>
          </w:tcPr>
          <w:p w14:paraId="3A7BF58B" w14:textId="77777777" w:rsidR="006A0802" w:rsidRPr="00505B67" w:rsidRDefault="006A0802" w:rsidP="00E15305">
            <w:pPr>
              <w:spacing w:after="0" w:line="240" w:lineRule="auto"/>
              <w:jc w:val="center"/>
              <w:rPr>
                <w:b/>
                <w:bCs/>
                <w:sz w:val="20"/>
                <w:szCs w:val="20"/>
                <w:lang w:val="en-US"/>
              </w:rPr>
            </w:pPr>
            <w:r w:rsidRPr="00505B67">
              <w:rPr>
                <w:b/>
                <w:bCs/>
                <w:sz w:val="20"/>
                <w:szCs w:val="20"/>
                <w:lang w:val="en-US"/>
              </w:rPr>
              <w:t>Change</w:t>
            </w:r>
          </w:p>
        </w:tc>
        <w:tc>
          <w:tcPr>
            <w:tcW w:w="0" w:type="auto"/>
            <w:vAlign w:val="center"/>
          </w:tcPr>
          <w:p w14:paraId="40879975" w14:textId="77777777" w:rsidR="006A0802" w:rsidRPr="00505B67" w:rsidRDefault="006A0802" w:rsidP="00E15305">
            <w:pPr>
              <w:spacing w:after="0" w:line="240" w:lineRule="auto"/>
              <w:jc w:val="left"/>
              <w:rPr>
                <w:sz w:val="20"/>
                <w:szCs w:val="20"/>
                <w:lang w:val="en-US"/>
              </w:rPr>
            </w:pPr>
            <w:r w:rsidRPr="00505B67">
              <w:rPr>
                <w:sz w:val="20"/>
                <w:szCs w:val="20"/>
                <w:lang w:val="en-US"/>
              </w:rPr>
              <w:t>Project managers expect change and implement processes to keep change managed and controlled.</w:t>
            </w:r>
          </w:p>
        </w:tc>
        <w:tc>
          <w:tcPr>
            <w:tcW w:w="0" w:type="auto"/>
            <w:vAlign w:val="center"/>
          </w:tcPr>
          <w:p w14:paraId="2D16EDAE" w14:textId="77777777" w:rsidR="006A0802" w:rsidRDefault="006A0802" w:rsidP="00E15305">
            <w:pPr>
              <w:spacing w:after="0" w:line="240" w:lineRule="auto"/>
              <w:jc w:val="left"/>
              <w:rPr>
                <w:sz w:val="20"/>
                <w:szCs w:val="20"/>
                <w:lang w:val="en-US"/>
              </w:rPr>
            </w:pPr>
            <w:r w:rsidRPr="00505B67">
              <w:rPr>
                <w:sz w:val="20"/>
                <w:szCs w:val="20"/>
                <w:lang w:val="en-US"/>
              </w:rPr>
              <w:t>Programs are managed in a manner that accepts and adapts to change as necessary to optimize the delivery of benefits as the program’s components deliver outcomes and/or outputs.</w:t>
            </w:r>
          </w:p>
        </w:tc>
        <w:tc>
          <w:tcPr>
            <w:tcW w:w="0" w:type="auto"/>
            <w:vAlign w:val="center"/>
          </w:tcPr>
          <w:p w14:paraId="63A8ED52" w14:textId="77777777" w:rsidR="006A0802" w:rsidRDefault="006A0802" w:rsidP="00E15305">
            <w:pPr>
              <w:spacing w:after="0" w:line="240" w:lineRule="auto"/>
              <w:jc w:val="left"/>
              <w:rPr>
                <w:sz w:val="20"/>
                <w:szCs w:val="20"/>
                <w:lang w:val="en-US"/>
              </w:rPr>
            </w:pPr>
            <w:r w:rsidRPr="00505B67">
              <w:rPr>
                <w:sz w:val="20"/>
                <w:szCs w:val="20"/>
                <w:lang w:val="en-US"/>
              </w:rPr>
              <w:t>Portfolio managers continuously monitor changes in the broader internal and external environments.</w:t>
            </w:r>
          </w:p>
        </w:tc>
      </w:tr>
      <w:tr w:rsidR="006A0802" w:rsidRPr="00505B67" w14:paraId="70CD5079" w14:textId="77777777" w:rsidTr="006A0802">
        <w:trPr>
          <w:trHeight w:val="1417"/>
        </w:trPr>
        <w:tc>
          <w:tcPr>
            <w:tcW w:w="0" w:type="auto"/>
            <w:vAlign w:val="center"/>
          </w:tcPr>
          <w:p w14:paraId="7CF06629" w14:textId="77777777" w:rsidR="006A0802" w:rsidRPr="00505B67" w:rsidRDefault="006A0802" w:rsidP="00E15305">
            <w:pPr>
              <w:spacing w:after="0" w:line="240" w:lineRule="auto"/>
              <w:jc w:val="center"/>
              <w:rPr>
                <w:b/>
                <w:bCs/>
                <w:sz w:val="20"/>
                <w:szCs w:val="20"/>
                <w:lang w:val="en-US"/>
              </w:rPr>
            </w:pPr>
            <w:r w:rsidRPr="00505B67">
              <w:rPr>
                <w:b/>
                <w:bCs/>
                <w:sz w:val="20"/>
                <w:szCs w:val="20"/>
                <w:lang w:val="en-US"/>
              </w:rPr>
              <w:t>Planning</w:t>
            </w:r>
          </w:p>
        </w:tc>
        <w:tc>
          <w:tcPr>
            <w:tcW w:w="0" w:type="auto"/>
            <w:vAlign w:val="center"/>
          </w:tcPr>
          <w:p w14:paraId="2D8C1EF1" w14:textId="77777777" w:rsidR="006A0802" w:rsidRPr="00505B67" w:rsidRDefault="006A0802" w:rsidP="00E15305">
            <w:pPr>
              <w:spacing w:after="0" w:line="240" w:lineRule="auto"/>
              <w:jc w:val="left"/>
              <w:rPr>
                <w:sz w:val="20"/>
                <w:szCs w:val="20"/>
                <w:lang w:val="en-US"/>
              </w:rPr>
            </w:pPr>
            <w:r w:rsidRPr="00505B67">
              <w:rPr>
                <w:sz w:val="20"/>
                <w:szCs w:val="20"/>
                <w:lang w:val="en-US"/>
              </w:rPr>
              <w:t>Project managers progressively elaborate high-level information into detailed plans throughout the project life cycle.</w:t>
            </w:r>
          </w:p>
        </w:tc>
        <w:tc>
          <w:tcPr>
            <w:tcW w:w="0" w:type="auto"/>
            <w:vAlign w:val="center"/>
          </w:tcPr>
          <w:p w14:paraId="738BDAB1" w14:textId="77777777" w:rsidR="006A0802" w:rsidRDefault="006A0802" w:rsidP="00E15305">
            <w:pPr>
              <w:spacing w:after="0" w:line="240" w:lineRule="auto"/>
              <w:jc w:val="left"/>
              <w:rPr>
                <w:sz w:val="20"/>
                <w:szCs w:val="20"/>
                <w:lang w:val="en-US"/>
              </w:rPr>
            </w:pPr>
            <w:r w:rsidRPr="00505B67">
              <w:rPr>
                <w:sz w:val="20"/>
                <w:szCs w:val="20"/>
                <w:lang w:val="en-US"/>
              </w:rPr>
              <w:t>Programs are managed using high-level plans that track the interdependencies and progress of program components. Program plans are also used to guide planning at the component level.</w:t>
            </w:r>
          </w:p>
        </w:tc>
        <w:tc>
          <w:tcPr>
            <w:tcW w:w="0" w:type="auto"/>
            <w:vAlign w:val="center"/>
          </w:tcPr>
          <w:p w14:paraId="57519BA8" w14:textId="77777777" w:rsidR="006A0802" w:rsidRDefault="006A0802" w:rsidP="00E15305">
            <w:pPr>
              <w:spacing w:after="0" w:line="240" w:lineRule="auto"/>
              <w:jc w:val="left"/>
              <w:rPr>
                <w:sz w:val="20"/>
                <w:szCs w:val="20"/>
                <w:lang w:val="en-US"/>
              </w:rPr>
            </w:pPr>
            <w:r w:rsidRPr="00505B67">
              <w:rPr>
                <w:sz w:val="20"/>
                <w:szCs w:val="20"/>
                <w:lang w:val="en-US"/>
              </w:rPr>
              <w:t>Portfolio managers create and maintain necessary processes and communication relative to the aggregate portfolio.</w:t>
            </w:r>
          </w:p>
        </w:tc>
      </w:tr>
      <w:tr w:rsidR="006A0802" w:rsidRPr="00505B67" w14:paraId="3CEC0799" w14:textId="77777777" w:rsidTr="006A0802">
        <w:trPr>
          <w:trHeight w:val="1701"/>
        </w:trPr>
        <w:tc>
          <w:tcPr>
            <w:tcW w:w="0" w:type="auto"/>
            <w:vAlign w:val="center"/>
          </w:tcPr>
          <w:p w14:paraId="0F952700" w14:textId="77777777" w:rsidR="006A0802" w:rsidRPr="00505B67" w:rsidRDefault="006A0802" w:rsidP="00E15305">
            <w:pPr>
              <w:spacing w:after="0" w:line="240" w:lineRule="auto"/>
              <w:jc w:val="center"/>
              <w:rPr>
                <w:b/>
                <w:bCs/>
                <w:sz w:val="20"/>
                <w:szCs w:val="20"/>
                <w:lang w:val="en-US"/>
              </w:rPr>
            </w:pPr>
            <w:r w:rsidRPr="00505B67">
              <w:rPr>
                <w:b/>
                <w:bCs/>
                <w:sz w:val="20"/>
                <w:szCs w:val="20"/>
                <w:lang w:val="en-US"/>
              </w:rPr>
              <w:t>Management</w:t>
            </w:r>
          </w:p>
        </w:tc>
        <w:tc>
          <w:tcPr>
            <w:tcW w:w="0" w:type="auto"/>
            <w:vAlign w:val="center"/>
          </w:tcPr>
          <w:p w14:paraId="6805D3FC" w14:textId="77777777" w:rsidR="006A0802" w:rsidRPr="00505B67" w:rsidRDefault="006A0802" w:rsidP="00E15305">
            <w:pPr>
              <w:spacing w:after="0" w:line="240" w:lineRule="auto"/>
              <w:jc w:val="left"/>
              <w:rPr>
                <w:sz w:val="20"/>
                <w:szCs w:val="20"/>
                <w:lang w:val="en-US"/>
              </w:rPr>
            </w:pPr>
            <w:r w:rsidRPr="00505B67">
              <w:rPr>
                <w:sz w:val="20"/>
                <w:szCs w:val="20"/>
                <w:lang w:val="en-US"/>
              </w:rPr>
              <w:t>Project managers manage the project team to meet the project objectives.</w:t>
            </w:r>
          </w:p>
        </w:tc>
        <w:tc>
          <w:tcPr>
            <w:tcW w:w="0" w:type="auto"/>
            <w:vAlign w:val="center"/>
          </w:tcPr>
          <w:p w14:paraId="42A25219" w14:textId="77777777" w:rsidR="006A0802" w:rsidRDefault="006A0802" w:rsidP="00E15305">
            <w:pPr>
              <w:spacing w:after="0" w:line="240" w:lineRule="auto"/>
              <w:jc w:val="left"/>
              <w:rPr>
                <w:sz w:val="20"/>
                <w:szCs w:val="20"/>
                <w:lang w:val="en-US"/>
              </w:rPr>
            </w:pPr>
            <w:r w:rsidRPr="00505B67">
              <w:rPr>
                <w:sz w:val="20"/>
                <w:szCs w:val="20"/>
                <w:lang w:val="en-US"/>
              </w:rPr>
              <w:t>Programs are managed by program managers who ensure that program benefits are delivered as expected, by coordinating the activities of a program’s components.</w:t>
            </w:r>
          </w:p>
        </w:tc>
        <w:tc>
          <w:tcPr>
            <w:tcW w:w="0" w:type="auto"/>
            <w:vAlign w:val="center"/>
          </w:tcPr>
          <w:p w14:paraId="683463F8" w14:textId="77777777" w:rsidR="006A0802" w:rsidRDefault="006A0802" w:rsidP="00E15305">
            <w:pPr>
              <w:spacing w:after="0" w:line="240" w:lineRule="auto"/>
              <w:jc w:val="left"/>
              <w:rPr>
                <w:sz w:val="20"/>
                <w:szCs w:val="20"/>
                <w:lang w:val="en-US"/>
              </w:rPr>
            </w:pPr>
            <w:r w:rsidRPr="00505B67">
              <w:rPr>
                <w:sz w:val="20"/>
                <w:szCs w:val="20"/>
                <w:lang w:val="en-US"/>
              </w:rPr>
              <w:t>Portfolio managers may manage or coordinate portfolio management staff, or program and project staff that may have reporting responsibilities into the aggregate portfolio.</w:t>
            </w:r>
          </w:p>
        </w:tc>
      </w:tr>
      <w:tr w:rsidR="006A0802" w:rsidRPr="00505B67" w14:paraId="190EF375" w14:textId="77777777" w:rsidTr="006A0802">
        <w:trPr>
          <w:trHeight w:val="1701"/>
        </w:trPr>
        <w:tc>
          <w:tcPr>
            <w:tcW w:w="0" w:type="auto"/>
            <w:vAlign w:val="center"/>
          </w:tcPr>
          <w:p w14:paraId="45EC3EA4" w14:textId="77777777" w:rsidR="006A0802" w:rsidRPr="00505B67" w:rsidRDefault="006A0802" w:rsidP="00E15305">
            <w:pPr>
              <w:spacing w:after="0" w:line="240" w:lineRule="auto"/>
              <w:jc w:val="center"/>
              <w:rPr>
                <w:b/>
                <w:bCs/>
                <w:sz w:val="20"/>
                <w:szCs w:val="20"/>
                <w:lang w:val="en-US"/>
              </w:rPr>
            </w:pPr>
            <w:r w:rsidRPr="00505B67">
              <w:rPr>
                <w:b/>
                <w:bCs/>
                <w:sz w:val="20"/>
                <w:szCs w:val="20"/>
                <w:lang w:val="en-US"/>
              </w:rPr>
              <w:lastRenderedPageBreak/>
              <w:t>Monitoring</w:t>
            </w:r>
          </w:p>
        </w:tc>
        <w:tc>
          <w:tcPr>
            <w:tcW w:w="0" w:type="auto"/>
            <w:vAlign w:val="center"/>
          </w:tcPr>
          <w:p w14:paraId="132BED0D" w14:textId="77777777" w:rsidR="006A0802" w:rsidRPr="00505B67" w:rsidRDefault="006A0802" w:rsidP="00E15305">
            <w:pPr>
              <w:spacing w:after="0" w:line="240" w:lineRule="auto"/>
              <w:jc w:val="left"/>
              <w:rPr>
                <w:sz w:val="20"/>
                <w:szCs w:val="20"/>
                <w:lang w:val="en-US"/>
              </w:rPr>
            </w:pPr>
            <w:r w:rsidRPr="00505B67">
              <w:rPr>
                <w:sz w:val="20"/>
                <w:szCs w:val="20"/>
                <w:lang w:val="en-US"/>
              </w:rPr>
              <w:t>Project managers monitor and control the work of producing the products, services, or results that the project was undertaken to produce.</w:t>
            </w:r>
          </w:p>
        </w:tc>
        <w:tc>
          <w:tcPr>
            <w:tcW w:w="0" w:type="auto"/>
            <w:vAlign w:val="center"/>
          </w:tcPr>
          <w:p w14:paraId="1731CC8A" w14:textId="77777777" w:rsidR="006A0802" w:rsidRDefault="006A0802" w:rsidP="00E15305">
            <w:pPr>
              <w:spacing w:after="0" w:line="240" w:lineRule="auto"/>
              <w:jc w:val="left"/>
              <w:rPr>
                <w:sz w:val="20"/>
                <w:szCs w:val="20"/>
                <w:lang w:val="en-US"/>
              </w:rPr>
            </w:pPr>
            <w:r w:rsidRPr="00505B67">
              <w:rPr>
                <w:sz w:val="20"/>
                <w:szCs w:val="20"/>
                <w:lang w:val="en-US"/>
              </w:rPr>
              <w:t>Program managers monitor the progress of program components to ensure the overall goals, schedules, budget, and benefits of the program will be met.</w:t>
            </w:r>
          </w:p>
        </w:tc>
        <w:tc>
          <w:tcPr>
            <w:tcW w:w="0" w:type="auto"/>
            <w:vAlign w:val="center"/>
          </w:tcPr>
          <w:p w14:paraId="6C80822D" w14:textId="77777777" w:rsidR="006A0802" w:rsidRDefault="006A0802" w:rsidP="00E15305">
            <w:pPr>
              <w:spacing w:after="0" w:line="240" w:lineRule="auto"/>
              <w:jc w:val="left"/>
              <w:rPr>
                <w:sz w:val="20"/>
                <w:szCs w:val="20"/>
                <w:lang w:val="en-US"/>
              </w:rPr>
            </w:pPr>
            <w:r w:rsidRPr="00505B67">
              <w:rPr>
                <w:sz w:val="20"/>
                <w:szCs w:val="20"/>
                <w:lang w:val="en-US"/>
              </w:rPr>
              <w:t>Portfolio managers monitor strategic changes and aggregate resource allocation, performance results, and risk of the portfolio.</w:t>
            </w:r>
          </w:p>
        </w:tc>
      </w:tr>
      <w:tr w:rsidR="006A0802" w:rsidRPr="00505B67" w14:paraId="739C60EC" w14:textId="77777777" w:rsidTr="006A0802">
        <w:trPr>
          <w:trHeight w:val="1417"/>
        </w:trPr>
        <w:tc>
          <w:tcPr>
            <w:tcW w:w="0" w:type="auto"/>
            <w:vAlign w:val="center"/>
          </w:tcPr>
          <w:p w14:paraId="6D9E93C3" w14:textId="77777777" w:rsidR="006A0802" w:rsidRPr="00505B67" w:rsidRDefault="006A0802" w:rsidP="00E15305">
            <w:pPr>
              <w:spacing w:after="0" w:line="240" w:lineRule="auto"/>
              <w:jc w:val="center"/>
              <w:rPr>
                <w:b/>
                <w:bCs/>
                <w:sz w:val="20"/>
                <w:szCs w:val="20"/>
                <w:lang w:val="en-US"/>
              </w:rPr>
            </w:pPr>
            <w:r w:rsidRPr="00505B67">
              <w:rPr>
                <w:b/>
                <w:bCs/>
                <w:sz w:val="20"/>
                <w:szCs w:val="20"/>
                <w:lang w:val="en-US"/>
              </w:rPr>
              <w:t>Success</w:t>
            </w:r>
          </w:p>
        </w:tc>
        <w:tc>
          <w:tcPr>
            <w:tcW w:w="0" w:type="auto"/>
            <w:vAlign w:val="center"/>
          </w:tcPr>
          <w:p w14:paraId="77978BE2" w14:textId="77777777" w:rsidR="006A0802" w:rsidRPr="00505B67" w:rsidRDefault="006A0802" w:rsidP="00E15305">
            <w:pPr>
              <w:spacing w:after="0" w:line="240" w:lineRule="auto"/>
              <w:jc w:val="left"/>
              <w:rPr>
                <w:sz w:val="20"/>
                <w:szCs w:val="20"/>
                <w:lang w:val="en-US"/>
              </w:rPr>
            </w:pPr>
            <w:r w:rsidRPr="00505B67">
              <w:rPr>
                <w:sz w:val="20"/>
                <w:szCs w:val="20"/>
                <w:lang w:val="en-US"/>
              </w:rPr>
              <w:t>Success is measured by product and project quality, timeliness, budget compliance, and degree of customer satisfaction.</w:t>
            </w:r>
          </w:p>
        </w:tc>
        <w:tc>
          <w:tcPr>
            <w:tcW w:w="0" w:type="auto"/>
            <w:vAlign w:val="center"/>
          </w:tcPr>
          <w:p w14:paraId="0BDE5A9C" w14:textId="77777777" w:rsidR="006A0802" w:rsidRDefault="006A0802" w:rsidP="00E15305">
            <w:pPr>
              <w:spacing w:after="0" w:line="240" w:lineRule="auto"/>
              <w:jc w:val="left"/>
              <w:rPr>
                <w:sz w:val="20"/>
                <w:szCs w:val="20"/>
                <w:lang w:val="en-US"/>
              </w:rPr>
            </w:pPr>
            <w:r w:rsidRPr="00505B67">
              <w:rPr>
                <w:sz w:val="20"/>
                <w:szCs w:val="20"/>
                <w:lang w:val="en-US"/>
              </w:rPr>
              <w:t>A program’s success is measured by the program’s ability to deliver its intended benefits to an organization, and by the program’s efficiency and effectiveness in delivering those benefits.</w:t>
            </w:r>
          </w:p>
        </w:tc>
        <w:tc>
          <w:tcPr>
            <w:tcW w:w="0" w:type="auto"/>
            <w:vAlign w:val="center"/>
          </w:tcPr>
          <w:p w14:paraId="6C46CFBC" w14:textId="77777777" w:rsidR="006A0802" w:rsidRDefault="006A0802" w:rsidP="00E15305">
            <w:pPr>
              <w:spacing w:after="0" w:line="240" w:lineRule="auto"/>
              <w:jc w:val="left"/>
              <w:rPr>
                <w:sz w:val="20"/>
                <w:szCs w:val="20"/>
                <w:lang w:val="en-US"/>
              </w:rPr>
            </w:pPr>
            <w:r w:rsidRPr="00505B67">
              <w:rPr>
                <w:sz w:val="20"/>
                <w:szCs w:val="20"/>
                <w:lang w:val="en-US"/>
              </w:rPr>
              <w:t>Success is measured in terms of the aggregate investment performance and benefit realization of the portfolio.</w:t>
            </w:r>
          </w:p>
        </w:tc>
      </w:tr>
    </w:tbl>
    <w:p w14:paraId="513F20DD" w14:textId="77777777" w:rsidR="006A0802" w:rsidRDefault="006A0802" w:rsidP="006A0802">
      <w:pPr>
        <w:rPr>
          <w:lang w:val="en-US"/>
        </w:rPr>
      </w:pPr>
    </w:p>
    <w:p w14:paraId="306954B9" w14:textId="77777777" w:rsidR="006A0802" w:rsidRDefault="006A0802" w:rsidP="006A0802">
      <w:pPr>
        <w:rPr>
          <w:lang w:val="en-US"/>
        </w:rPr>
        <w:sectPr w:rsidR="006A0802" w:rsidSect="006A0802">
          <w:pgSz w:w="16838" w:h="11906" w:orient="landscape"/>
          <w:pgMar w:top="1440" w:right="1440" w:bottom="1440" w:left="1440" w:header="708" w:footer="708" w:gutter="0"/>
          <w:cols w:space="708"/>
          <w:docGrid w:linePitch="360"/>
        </w:sectPr>
      </w:pPr>
    </w:p>
    <w:p w14:paraId="7DDCA41C" w14:textId="77777777" w:rsidR="006A0802" w:rsidRDefault="006A0802" w:rsidP="006A0802">
      <w:pPr>
        <w:pStyle w:val="Heading3"/>
        <w:rPr>
          <w:lang w:val="en-US"/>
        </w:rPr>
      </w:pPr>
      <w:bookmarkStart w:id="4" w:name="_Toc134105957"/>
      <w:r>
        <w:rPr>
          <w:lang w:val="en-US"/>
        </w:rPr>
        <w:lastRenderedPageBreak/>
        <w:t>Operations</w:t>
      </w:r>
      <w:bookmarkEnd w:id="4"/>
    </w:p>
    <w:p w14:paraId="1490C09C" w14:textId="77777777" w:rsidR="006A0802" w:rsidRDefault="006A0802" w:rsidP="006A0802">
      <w:pPr>
        <w:rPr>
          <w:lang w:val="en-US"/>
        </w:rPr>
      </w:pPr>
      <w:r>
        <w:rPr>
          <w:lang w:val="en-US"/>
        </w:rPr>
        <w:t xml:space="preserve">One aspect of the organization that was skipped over is </w:t>
      </w:r>
      <w:r w:rsidRPr="00E228D6">
        <w:rPr>
          <w:b/>
          <w:bCs/>
          <w:color w:val="79B8FF" w:themeColor="accent3"/>
          <w:lang w:val="en-US"/>
        </w:rPr>
        <w:t>operations</w:t>
      </w:r>
      <w:r>
        <w:rPr>
          <w:lang w:val="en-US"/>
        </w:rPr>
        <w:t xml:space="preserve">. These are </w:t>
      </w:r>
      <w:proofErr w:type="gramStart"/>
      <w:r>
        <w:rPr>
          <w:lang w:val="en-US"/>
        </w:rPr>
        <w:t>similar to</w:t>
      </w:r>
      <w:proofErr w:type="gramEnd"/>
      <w:r>
        <w:rPr>
          <w:lang w:val="en-US"/>
        </w:rPr>
        <w:t xml:space="preserve"> projects but fall outside their scope, since they are somewhat like </w:t>
      </w:r>
      <w:r w:rsidRPr="00E228D6">
        <w:rPr>
          <w:b/>
          <w:bCs/>
          <w:color w:val="79B8FF" w:themeColor="accent3"/>
          <w:lang w:val="en-US"/>
        </w:rPr>
        <w:t>ongoing projects</w:t>
      </w:r>
      <w:r>
        <w:rPr>
          <w:lang w:val="en-US"/>
        </w:rPr>
        <w:t>. Things like accounting and the production of existing products fall into the operations category since they are projects which never end. They simply take some input and give some output.</w:t>
      </w:r>
    </w:p>
    <w:p w14:paraId="1039CCA8" w14:textId="77777777" w:rsidR="006A0802" w:rsidRDefault="006A0802" w:rsidP="006A0802">
      <w:pPr>
        <w:rPr>
          <w:lang w:val="en-US"/>
        </w:rPr>
      </w:pPr>
    </w:p>
    <w:p w14:paraId="146D1469" w14:textId="77777777" w:rsidR="006A0802" w:rsidRDefault="006A0802" w:rsidP="006A0802">
      <w:pPr>
        <w:pStyle w:val="Heading2"/>
        <w:rPr>
          <w:lang w:val="en-US"/>
        </w:rPr>
      </w:pPr>
      <w:bookmarkStart w:id="5" w:name="_Toc134105958"/>
      <w:r>
        <w:rPr>
          <w:lang w:val="en-US"/>
        </w:rPr>
        <w:t>Organizational Project Management</w:t>
      </w:r>
      <w:bookmarkEnd w:id="5"/>
    </w:p>
    <w:p w14:paraId="37B4CFA5" w14:textId="77777777" w:rsidR="006A0802" w:rsidRDefault="006A0802" w:rsidP="006A0802">
      <w:pPr>
        <w:rPr>
          <w:lang w:val="en-US"/>
        </w:rPr>
      </w:pPr>
      <w:r>
        <w:rPr>
          <w:lang w:val="en-US"/>
        </w:rPr>
        <w:t xml:space="preserve">Based on the concept of projects, programs and portfolios, a framework has been built to deploy the organizational strategies. This is called the </w:t>
      </w:r>
      <w:r w:rsidRPr="00E228D6">
        <w:rPr>
          <w:b/>
          <w:bCs/>
          <w:color w:val="79B8FF" w:themeColor="accent3"/>
          <w:lang w:val="en-US"/>
        </w:rPr>
        <w:t>organizational project management framework</w:t>
      </w:r>
      <w:r>
        <w:rPr>
          <w:lang w:val="en-US"/>
        </w:rPr>
        <w:t>.</w:t>
      </w:r>
    </w:p>
    <w:p w14:paraId="2E8EBC11" w14:textId="77777777" w:rsidR="006A0802" w:rsidRDefault="006A0802" w:rsidP="006A0802">
      <w:pPr>
        <w:jc w:val="center"/>
        <w:rPr>
          <w:lang w:val="en-US"/>
        </w:rPr>
      </w:pPr>
      <w:r w:rsidRPr="00E228D6">
        <w:rPr>
          <w:noProof/>
          <w:lang w:val="en-US"/>
        </w:rPr>
        <w:drawing>
          <wp:inline distT="0" distB="0" distL="0" distR="0" wp14:anchorId="22911B79" wp14:editId="33D7BAEA">
            <wp:extent cx="5259317" cy="361130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279860" cy="3625407"/>
                    </a:xfrm>
                    <a:prstGeom prst="rect">
                      <a:avLst/>
                    </a:prstGeom>
                  </pic:spPr>
                </pic:pic>
              </a:graphicData>
            </a:graphic>
          </wp:inline>
        </w:drawing>
      </w:r>
    </w:p>
    <w:p w14:paraId="34D1AAD3" w14:textId="77777777" w:rsidR="006A0802" w:rsidRDefault="006A0802" w:rsidP="006A0802">
      <w:pPr>
        <w:rPr>
          <w:lang w:val="en-US"/>
        </w:rPr>
      </w:pPr>
      <w:r>
        <w:rPr>
          <w:lang w:val="en-US"/>
        </w:rPr>
        <w:lastRenderedPageBreak/>
        <w:t xml:space="preserve">Essentially, based on the organizational strategy, the portfolio manager decides what projects and programs to work with. There is a </w:t>
      </w:r>
      <w:r w:rsidRPr="00E228D6">
        <w:rPr>
          <w:b/>
          <w:bCs/>
          <w:color w:val="79B8FF" w:themeColor="accent3"/>
          <w:lang w:val="en-US"/>
        </w:rPr>
        <w:t>business impact analysis</w:t>
      </w:r>
      <w:r>
        <w:rPr>
          <w:lang w:val="en-US"/>
        </w:rPr>
        <w:t xml:space="preserve"> which considers how well the programs and projects are doing and adjusts the portfolio decisions based on it to better align with the business strategy. The operations of each project are handled by the </w:t>
      </w:r>
      <w:r w:rsidRPr="00E228D6">
        <w:rPr>
          <w:b/>
          <w:bCs/>
          <w:color w:val="79B8FF" w:themeColor="accent3"/>
          <w:lang w:val="en-US"/>
        </w:rPr>
        <w:t>project manager</w:t>
      </w:r>
      <w:r>
        <w:rPr>
          <w:lang w:val="en-US"/>
        </w:rPr>
        <w:t xml:space="preserve">. These are overviewed in the form of </w:t>
      </w:r>
      <w:r w:rsidRPr="00E228D6">
        <w:rPr>
          <w:b/>
          <w:bCs/>
          <w:color w:val="79B8FF" w:themeColor="accent3"/>
          <w:lang w:val="en-US"/>
        </w:rPr>
        <w:t>value performance analysis</w:t>
      </w:r>
      <w:r>
        <w:rPr>
          <w:lang w:val="en-US"/>
        </w:rPr>
        <w:t xml:space="preserve"> which is a purely black-box analysis. Essentially, if the strategy was to invest 1 million dollars into a business and the value performance analysis shows that we had a loss of 500,000 dollars, we can adjust the organizational strategies to try and make a profit. Of course, this in turn will force the portfolio to change.</w:t>
      </w:r>
    </w:p>
    <w:p w14:paraId="6A93218A" w14:textId="77777777" w:rsidR="006A0802" w:rsidRDefault="006A0802" w:rsidP="006A0802">
      <w:pPr>
        <w:rPr>
          <w:lang w:val="en-US"/>
        </w:rPr>
      </w:pPr>
    </w:p>
    <w:p w14:paraId="297A9083" w14:textId="77777777" w:rsidR="006A0802" w:rsidRDefault="006A0802" w:rsidP="006A0802">
      <w:pPr>
        <w:pStyle w:val="Heading2"/>
        <w:rPr>
          <w:lang w:val="en-US"/>
        </w:rPr>
      </w:pPr>
      <w:bookmarkStart w:id="6" w:name="_Toc134105959"/>
      <w:r>
        <w:rPr>
          <w:lang w:val="en-US"/>
        </w:rPr>
        <w:t>Project Lifecycle Management</w:t>
      </w:r>
      <w:bookmarkEnd w:id="6"/>
    </w:p>
    <w:p w14:paraId="5E06C236" w14:textId="77777777" w:rsidR="006A0802" w:rsidRDefault="006A0802" w:rsidP="006A0802">
      <w:pPr>
        <w:rPr>
          <w:lang w:val="en-US"/>
        </w:rPr>
      </w:pPr>
      <w:r>
        <w:rPr>
          <w:lang w:val="en-US"/>
        </w:rPr>
        <w:t>There are several models to project lifecycle management:</w:t>
      </w:r>
    </w:p>
    <w:p w14:paraId="44557C8A" w14:textId="77777777" w:rsidR="006A0802" w:rsidRDefault="006A0802" w:rsidP="006A0802">
      <w:pPr>
        <w:pStyle w:val="ListParagraph"/>
        <w:numPr>
          <w:ilvl w:val="0"/>
          <w:numId w:val="14"/>
        </w:numPr>
        <w:rPr>
          <w:lang w:val="en-US"/>
        </w:rPr>
      </w:pPr>
      <w:r w:rsidRPr="00E228D6">
        <w:rPr>
          <w:b/>
          <w:bCs/>
          <w:color w:val="79B8FF" w:themeColor="accent3"/>
          <w:lang w:val="en-US"/>
        </w:rPr>
        <w:t>Predictive Model</w:t>
      </w:r>
      <w:r>
        <w:rPr>
          <w:lang w:val="en-US"/>
        </w:rPr>
        <w:t xml:space="preserve"> – Also called the waterfall model, this model takes each step of the project sequentially and does not allow us to go backwards. It is a good model for cases where the end goal is known to not change, such as for a bread making company.</w:t>
      </w:r>
    </w:p>
    <w:p w14:paraId="1E979BB1" w14:textId="77777777" w:rsidR="006A0802" w:rsidRDefault="006A0802" w:rsidP="006A0802">
      <w:pPr>
        <w:pStyle w:val="ListParagraph"/>
        <w:numPr>
          <w:ilvl w:val="0"/>
          <w:numId w:val="14"/>
        </w:numPr>
        <w:rPr>
          <w:lang w:val="en-US"/>
        </w:rPr>
      </w:pPr>
      <w:r w:rsidRPr="00E228D6">
        <w:rPr>
          <w:b/>
          <w:bCs/>
          <w:color w:val="79B8FF" w:themeColor="accent3"/>
          <w:lang w:val="en-US"/>
        </w:rPr>
        <w:t>Iterative Model</w:t>
      </w:r>
      <w:r>
        <w:rPr>
          <w:lang w:val="en-US"/>
        </w:rPr>
        <w:t xml:space="preserve"> – In this model, we go over all the steps of the project several times, in iterations. In each iteration, we add more features to the </w:t>
      </w:r>
      <w:proofErr w:type="gramStart"/>
      <w:r>
        <w:rPr>
          <w:lang w:val="en-US"/>
        </w:rPr>
        <w:t>end product</w:t>
      </w:r>
      <w:proofErr w:type="gramEnd"/>
      <w:r>
        <w:rPr>
          <w:lang w:val="en-US"/>
        </w:rPr>
        <w:t>.</w:t>
      </w:r>
    </w:p>
    <w:p w14:paraId="393C9BCF" w14:textId="77777777" w:rsidR="006A0802" w:rsidRDefault="006A0802" w:rsidP="006A0802">
      <w:pPr>
        <w:pStyle w:val="ListParagraph"/>
        <w:numPr>
          <w:ilvl w:val="0"/>
          <w:numId w:val="14"/>
        </w:numPr>
        <w:rPr>
          <w:lang w:val="en-US"/>
        </w:rPr>
      </w:pPr>
      <w:r w:rsidRPr="00E228D6">
        <w:rPr>
          <w:b/>
          <w:bCs/>
          <w:color w:val="79B8FF" w:themeColor="accent3"/>
          <w:lang w:val="en-US"/>
        </w:rPr>
        <w:t>Incremental Model</w:t>
      </w:r>
      <w:r>
        <w:rPr>
          <w:lang w:val="en-US"/>
        </w:rPr>
        <w:t xml:space="preserve"> – This model is </w:t>
      </w:r>
      <w:proofErr w:type="gramStart"/>
      <w:r>
        <w:rPr>
          <w:lang w:val="en-US"/>
        </w:rPr>
        <w:t>similar to</w:t>
      </w:r>
      <w:proofErr w:type="gramEnd"/>
      <w:r>
        <w:rPr>
          <w:lang w:val="en-US"/>
        </w:rPr>
        <w:t xml:space="preserve"> the iterative model in that there are several iterations, but these iterations are limited to specific steps within the project. The finished product is not available until after the project has ended, unlike in the iterative model.</w:t>
      </w:r>
    </w:p>
    <w:p w14:paraId="65322B1D" w14:textId="77777777" w:rsidR="006A0802" w:rsidRDefault="006A0802" w:rsidP="006A0802">
      <w:pPr>
        <w:pStyle w:val="ListParagraph"/>
        <w:numPr>
          <w:ilvl w:val="0"/>
          <w:numId w:val="14"/>
        </w:numPr>
        <w:rPr>
          <w:lang w:val="en-US"/>
        </w:rPr>
      </w:pPr>
      <w:r w:rsidRPr="00E228D6">
        <w:rPr>
          <w:b/>
          <w:bCs/>
          <w:color w:val="79B8FF" w:themeColor="accent3"/>
          <w:lang w:val="en-US"/>
        </w:rPr>
        <w:lastRenderedPageBreak/>
        <w:t>Adaptive Model</w:t>
      </w:r>
      <w:r>
        <w:rPr>
          <w:lang w:val="en-US"/>
        </w:rPr>
        <w:t xml:space="preserve"> – This is the agile model, which uses iterations or increments to allow for the incorporation of changes throughout the development of the project.</w:t>
      </w:r>
    </w:p>
    <w:p w14:paraId="50ACEC59" w14:textId="77777777" w:rsidR="006A0802" w:rsidRPr="00E228D6" w:rsidRDefault="006A0802" w:rsidP="006A0802">
      <w:pPr>
        <w:pStyle w:val="ListParagraph"/>
        <w:numPr>
          <w:ilvl w:val="0"/>
          <w:numId w:val="14"/>
        </w:numPr>
        <w:rPr>
          <w:lang w:val="en-US"/>
        </w:rPr>
      </w:pPr>
      <w:r w:rsidRPr="00E228D6">
        <w:rPr>
          <w:b/>
          <w:bCs/>
          <w:color w:val="79B8FF" w:themeColor="accent3"/>
          <w:lang w:val="en-US"/>
        </w:rPr>
        <w:t>Hybrid Model</w:t>
      </w:r>
      <w:r>
        <w:rPr>
          <w:lang w:val="en-US"/>
        </w:rPr>
        <w:t xml:space="preserve"> – This is a combination of the predictive and adaptive models. It acknowledges that some parts of the project may be better served using the predictive model while others are better served using the adaptive model.</w:t>
      </w:r>
    </w:p>
    <w:p w14:paraId="4B78178E" w14:textId="77777777" w:rsidR="006A0802" w:rsidRDefault="006A0802" w:rsidP="0083038E">
      <w:pPr>
        <w:rPr>
          <w:lang w:val="en-US"/>
        </w:rPr>
      </w:pPr>
    </w:p>
    <w:p w14:paraId="5CC613DA" w14:textId="77777777" w:rsidR="006A0802" w:rsidRDefault="006A0802" w:rsidP="006A0802">
      <w:pPr>
        <w:jc w:val="center"/>
      </w:pPr>
      <w:r w:rsidRPr="00F526D0">
        <w:rPr>
          <w:noProof/>
        </w:rPr>
        <w:drawing>
          <wp:inline distT="0" distB="0" distL="0" distR="0" wp14:anchorId="1B8441B5" wp14:editId="3BD981C3">
            <wp:extent cx="4712523" cy="4930815"/>
            <wp:effectExtent l="0" t="0" r="0" b="317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724948" cy="4943816"/>
                    </a:xfrm>
                    <a:prstGeom prst="rect">
                      <a:avLst/>
                    </a:prstGeom>
                  </pic:spPr>
                </pic:pic>
              </a:graphicData>
            </a:graphic>
          </wp:inline>
        </w:drawing>
      </w:r>
    </w:p>
    <w:p w14:paraId="35F468F7" w14:textId="77777777" w:rsidR="006A0802" w:rsidRDefault="006A0802" w:rsidP="006A0802">
      <w:r>
        <w:t xml:space="preserve">The actual project life cycle looks like the diagram above. There are four phases, starting the project, </w:t>
      </w:r>
      <w:proofErr w:type="gramStart"/>
      <w:r>
        <w:t>organizing</w:t>
      </w:r>
      <w:proofErr w:type="gramEnd"/>
      <w:r>
        <w:t xml:space="preserve"> and preparing, carrying out the work and ending </w:t>
      </w:r>
      <w:r>
        <w:lastRenderedPageBreak/>
        <w:t xml:space="preserve">the project. Each phase is protected by a </w:t>
      </w:r>
      <w:r w:rsidRPr="00F526D0">
        <w:rPr>
          <w:b/>
          <w:bCs/>
          <w:color w:val="79B8FF" w:themeColor="accent3"/>
        </w:rPr>
        <w:t>phase gate</w:t>
      </w:r>
      <w:r>
        <w:t xml:space="preserve"> which essentially checks whether we can pass to the next phase based on several factors.</w:t>
      </w:r>
    </w:p>
    <w:p w14:paraId="7C6B8C3E" w14:textId="77777777" w:rsidR="006A0802" w:rsidRDefault="006A0802" w:rsidP="006A0802"/>
    <w:p w14:paraId="488C8776" w14:textId="20B4FEBC" w:rsidR="006A0802" w:rsidRDefault="006A0802" w:rsidP="006A0802">
      <w:pPr>
        <w:sectPr w:rsidR="006A0802">
          <w:pgSz w:w="11906" w:h="16838"/>
          <w:pgMar w:top="1440" w:right="1440" w:bottom="1440" w:left="1440" w:header="708" w:footer="708" w:gutter="0"/>
          <w:cols w:space="708"/>
          <w:docGrid w:linePitch="360"/>
        </w:sectPr>
      </w:pPr>
      <w:r>
        <w:t xml:space="preserve">To manage the project, several processes are used. These processes can be divided into categories called </w:t>
      </w:r>
      <w:r w:rsidRPr="00F526D0">
        <w:rPr>
          <w:b/>
          <w:bCs/>
          <w:color w:val="79B8FF" w:themeColor="accent3"/>
        </w:rPr>
        <w:t>process groups</w:t>
      </w:r>
      <w:r>
        <w:t xml:space="preserve">. Alternatively, the processes can also be categorized into </w:t>
      </w:r>
      <w:r w:rsidRPr="00F526D0">
        <w:rPr>
          <w:b/>
          <w:bCs/>
          <w:color w:val="79B8FF" w:themeColor="accent3"/>
        </w:rPr>
        <w:t>knowledge areas</w:t>
      </w:r>
      <w:r>
        <w:t>. The process groups and knowledge areas are related to each other in the sense that each knowledge area is useful at different process groups. This relationship is shown in the following table:</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743"/>
        <w:gridCol w:w="1901"/>
        <w:gridCol w:w="2537"/>
        <w:gridCol w:w="2490"/>
        <w:gridCol w:w="2690"/>
        <w:gridCol w:w="1577"/>
      </w:tblGrid>
      <w:tr w:rsidR="006A0802" w:rsidRPr="006A7BEE" w14:paraId="1ED31ECB" w14:textId="77777777" w:rsidTr="00E15305">
        <w:trPr>
          <w:trHeight w:val="567"/>
        </w:trPr>
        <w:tc>
          <w:tcPr>
            <w:tcW w:w="0" w:type="auto"/>
            <w:vMerge w:val="restart"/>
            <w:vAlign w:val="center"/>
          </w:tcPr>
          <w:p w14:paraId="5235A2EA" w14:textId="77777777" w:rsidR="006A0802" w:rsidRPr="006A0802" w:rsidRDefault="006A0802" w:rsidP="00E15305">
            <w:pPr>
              <w:spacing w:after="0" w:line="240" w:lineRule="auto"/>
              <w:jc w:val="center"/>
              <w:rPr>
                <w:b/>
                <w:bCs/>
                <w:sz w:val="20"/>
                <w:szCs w:val="18"/>
              </w:rPr>
            </w:pPr>
            <w:r w:rsidRPr="006A0802">
              <w:rPr>
                <w:b/>
                <w:bCs/>
                <w:sz w:val="20"/>
                <w:szCs w:val="18"/>
              </w:rPr>
              <w:lastRenderedPageBreak/>
              <w:t>Knowledge Areas</w:t>
            </w:r>
          </w:p>
        </w:tc>
        <w:tc>
          <w:tcPr>
            <w:tcW w:w="0" w:type="auto"/>
            <w:gridSpan w:val="5"/>
            <w:vAlign w:val="center"/>
          </w:tcPr>
          <w:p w14:paraId="6EB7DE2C" w14:textId="77777777" w:rsidR="006A0802" w:rsidRPr="006A0802" w:rsidRDefault="006A0802" w:rsidP="00E15305">
            <w:pPr>
              <w:spacing w:after="0" w:line="240" w:lineRule="auto"/>
              <w:jc w:val="center"/>
              <w:rPr>
                <w:b/>
                <w:bCs/>
                <w:sz w:val="20"/>
                <w:szCs w:val="18"/>
              </w:rPr>
            </w:pPr>
            <w:r w:rsidRPr="006A0802">
              <w:rPr>
                <w:b/>
                <w:bCs/>
                <w:sz w:val="20"/>
                <w:szCs w:val="18"/>
              </w:rPr>
              <w:t>Project Management Process Groups</w:t>
            </w:r>
          </w:p>
        </w:tc>
      </w:tr>
      <w:tr w:rsidR="006A0802" w:rsidRPr="006A7BEE" w14:paraId="7ECD10B6" w14:textId="77777777" w:rsidTr="00E15305">
        <w:trPr>
          <w:trHeight w:val="850"/>
        </w:trPr>
        <w:tc>
          <w:tcPr>
            <w:tcW w:w="0" w:type="auto"/>
            <w:vMerge/>
            <w:vAlign w:val="center"/>
          </w:tcPr>
          <w:p w14:paraId="24511F4D" w14:textId="77777777" w:rsidR="006A0802" w:rsidRPr="006A0802" w:rsidRDefault="006A0802" w:rsidP="00E15305">
            <w:pPr>
              <w:spacing w:after="0" w:line="240" w:lineRule="auto"/>
              <w:jc w:val="center"/>
              <w:rPr>
                <w:b/>
                <w:bCs/>
                <w:sz w:val="20"/>
                <w:szCs w:val="18"/>
              </w:rPr>
            </w:pPr>
          </w:p>
        </w:tc>
        <w:tc>
          <w:tcPr>
            <w:tcW w:w="0" w:type="auto"/>
            <w:vAlign w:val="center"/>
          </w:tcPr>
          <w:p w14:paraId="572A805F" w14:textId="77777777" w:rsidR="006A0802" w:rsidRPr="006A0802" w:rsidRDefault="006A0802" w:rsidP="00E15305">
            <w:pPr>
              <w:spacing w:after="0" w:line="240" w:lineRule="auto"/>
              <w:jc w:val="center"/>
              <w:rPr>
                <w:b/>
                <w:bCs/>
                <w:sz w:val="20"/>
                <w:szCs w:val="18"/>
              </w:rPr>
            </w:pPr>
            <w:r w:rsidRPr="006A0802">
              <w:rPr>
                <w:b/>
                <w:bCs/>
                <w:sz w:val="20"/>
                <w:szCs w:val="18"/>
              </w:rPr>
              <w:t>Initiating Process Group</w:t>
            </w:r>
          </w:p>
        </w:tc>
        <w:tc>
          <w:tcPr>
            <w:tcW w:w="0" w:type="auto"/>
            <w:vAlign w:val="center"/>
          </w:tcPr>
          <w:p w14:paraId="148BAD95" w14:textId="77777777" w:rsidR="006A0802" w:rsidRPr="006A0802" w:rsidRDefault="006A0802" w:rsidP="00E15305">
            <w:pPr>
              <w:spacing w:after="0" w:line="240" w:lineRule="auto"/>
              <w:jc w:val="center"/>
              <w:rPr>
                <w:b/>
                <w:bCs/>
                <w:sz w:val="20"/>
                <w:szCs w:val="18"/>
              </w:rPr>
            </w:pPr>
            <w:r w:rsidRPr="006A0802">
              <w:rPr>
                <w:b/>
                <w:bCs/>
                <w:sz w:val="20"/>
                <w:szCs w:val="18"/>
              </w:rPr>
              <w:t>Planning Process Group</w:t>
            </w:r>
          </w:p>
        </w:tc>
        <w:tc>
          <w:tcPr>
            <w:tcW w:w="0" w:type="auto"/>
            <w:vAlign w:val="center"/>
          </w:tcPr>
          <w:p w14:paraId="4D8EE447" w14:textId="77777777" w:rsidR="006A0802" w:rsidRPr="006A0802" w:rsidRDefault="006A0802" w:rsidP="00E15305">
            <w:pPr>
              <w:spacing w:after="0" w:line="240" w:lineRule="auto"/>
              <w:jc w:val="center"/>
              <w:rPr>
                <w:b/>
                <w:bCs/>
                <w:sz w:val="20"/>
                <w:szCs w:val="18"/>
              </w:rPr>
            </w:pPr>
            <w:r w:rsidRPr="006A0802">
              <w:rPr>
                <w:b/>
                <w:bCs/>
                <w:sz w:val="20"/>
                <w:szCs w:val="18"/>
              </w:rPr>
              <w:t>Executing Process Group</w:t>
            </w:r>
          </w:p>
        </w:tc>
        <w:tc>
          <w:tcPr>
            <w:tcW w:w="0" w:type="auto"/>
            <w:vAlign w:val="center"/>
          </w:tcPr>
          <w:p w14:paraId="7DD845A4" w14:textId="77777777" w:rsidR="006A0802" w:rsidRPr="006A0802" w:rsidRDefault="006A0802" w:rsidP="00E15305">
            <w:pPr>
              <w:spacing w:after="0" w:line="240" w:lineRule="auto"/>
              <w:jc w:val="center"/>
              <w:rPr>
                <w:b/>
                <w:bCs/>
                <w:sz w:val="20"/>
                <w:szCs w:val="18"/>
              </w:rPr>
            </w:pPr>
            <w:r w:rsidRPr="006A0802">
              <w:rPr>
                <w:b/>
                <w:bCs/>
                <w:sz w:val="20"/>
                <w:szCs w:val="18"/>
              </w:rPr>
              <w:t>Monitoring and Controlling Process Group</w:t>
            </w:r>
          </w:p>
        </w:tc>
        <w:tc>
          <w:tcPr>
            <w:tcW w:w="0" w:type="auto"/>
            <w:vAlign w:val="center"/>
          </w:tcPr>
          <w:p w14:paraId="6CF49A37" w14:textId="77777777" w:rsidR="006A0802" w:rsidRPr="006A0802" w:rsidRDefault="006A0802" w:rsidP="00E15305">
            <w:pPr>
              <w:spacing w:after="0" w:line="240" w:lineRule="auto"/>
              <w:jc w:val="center"/>
              <w:rPr>
                <w:b/>
                <w:bCs/>
                <w:sz w:val="20"/>
                <w:szCs w:val="18"/>
              </w:rPr>
            </w:pPr>
            <w:r w:rsidRPr="006A0802">
              <w:rPr>
                <w:b/>
                <w:bCs/>
                <w:sz w:val="20"/>
                <w:szCs w:val="18"/>
              </w:rPr>
              <w:t>Closing Process Group</w:t>
            </w:r>
          </w:p>
        </w:tc>
      </w:tr>
      <w:tr w:rsidR="006A0802" w:rsidRPr="006A7BEE" w14:paraId="2800DEAD" w14:textId="77777777" w:rsidTr="00E15305">
        <w:trPr>
          <w:trHeight w:val="1417"/>
        </w:trPr>
        <w:tc>
          <w:tcPr>
            <w:tcW w:w="0" w:type="auto"/>
            <w:vAlign w:val="center"/>
          </w:tcPr>
          <w:p w14:paraId="1C070324" w14:textId="77777777" w:rsidR="006A0802" w:rsidRPr="006A0802" w:rsidRDefault="006A0802" w:rsidP="00E15305">
            <w:pPr>
              <w:spacing w:after="0" w:line="240" w:lineRule="auto"/>
              <w:jc w:val="left"/>
              <w:rPr>
                <w:b/>
                <w:bCs/>
                <w:sz w:val="20"/>
                <w:szCs w:val="18"/>
              </w:rPr>
            </w:pPr>
            <w:r w:rsidRPr="006A0802">
              <w:rPr>
                <w:b/>
                <w:bCs/>
                <w:sz w:val="20"/>
                <w:szCs w:val="18"/>
              </w:rPr>
              <w:t>4. Project Integration Management</w:t>
            </w:r>
          </w:p>
        </w:tc>
        <w:tc>
          <w:tcPr>
            <w:tcW w:w="0" w:type="auto"/>
            <w:vAlign w:val="center"/>
          </w:tcPr>
          <w:p w14:paraId="54103AA4" w14:textId="77777777" w:rsidR="006A0802" w:rsidRDefault="006A0802" w:rsidP="00E15305">
            <w:pPr>
              <w:spacing w:after="0" w:line="240" w:lineRule="auto"/>
              <w:jc w:val="left"/>
              <w:rPr>
                <w:sz w:val="20"/>
                <w:szCs w:val="18"/>
              </w:rPr>
            </w:pPr>
            <w:r w:rsidRPr="006A7BEE">
              <w:rPr>
                <w:sz w:val="20"/>
                <w:szCs w:val="18"/>
              </w:rPr>
              <w:t>4.1 Develop Project Charter</w:t>
            </w:r>
          </w:p>
        </w:tc>
        <w:tc>
          <w:tcPr>
            <w:tcW w:w="0" w:type="auto"/>
            <w:vAlign w:val="center"/>
          </w:tcPr>
          <w:p w14:paraId="0DA6991F" w14:textId="77777777" w:rsidR="006A0802" w:rsidRDefault="006A0802" w:rsidP="00E15305">
            <w:pPr>
              <w:spacing w:after="0" w:line="240" w:lineRule="auto"/>
              <w:jc w:val="left"/>
              <w:rPr>
                <w:sz w:val="20"/>
                <w:szCs w:val="18"/>
              </w:rPr>
            </w:pPr>
            <w:r w:rsidRPr="006A7BEE">
              <w:rPr>
                <w:sz w:val="20"/>
                <w:szCs w:val="18"/>
              </w:rPr>
              <w:t>4.2 Develop Project Management Plan</w:t>
            </w:r>
          </w:p>
        </w:tc>
        <w:tc>
          <w:tcPr>
            <w:tcW w:w="0" w:type="auto"/>
            <w:vAlign w:val="center"/>
          </w:tcPr>
          <w:p w14:paraId="4B4CF12F" w14:textId="77777777" w:rsidR="006A0802" w:rsidRPr="006A7BEE" w:rsidRDefault="006A0802" w:rsidP="00E15305">
            <w:pPr>
              <w:spacing w:after="0" w:line="240" w:lineRule="auto"/>
              <w:jc w:val="left"/>
              <w:rPr>
                <w:sz w:val="20"/>
                <w:szCs w:val="18"/>
              </w:rPr>
            </w:pPr>
            <w:r w:rsidRPr="006A7BEE">
              <w:rPr>
                <w:sz w:val="20"/>
                <w:szCs w:val="18"/>
              </w:rPr>
              <w:t>4.3 Direct and Manage Project Work</w:t>
            </w:r>
          </w:p>
          <w:p w14:paraId="61CD7762" w14:textId="77777777" w:rsidR="006A0802" w:rsidRDefault="006A0802" w:rsidP="00E15305">
            <w:pPr>
              <w:spacing w:after="0" w:line="240" w:lineRule="auto"/>
              <w:jc w:val="left"/>
              <w:rPr>
                <w:sz w:val="20"/>
                <w:szCs w:val="18"/>
              </w:rPr>
            </w:pPr>
            <w:r w:rsidRPr="006A7BEE">
              <w:rPr>
                <w:sz w:val="20"/>
                <w:szCs w:val="18"/>
              </w:rPr>
              <w:t>4.4 Manage Project Knowledge</w:t>
            </w:r>
          </w:p>
        </w:tc>
        <w:tc>
          <w:tcPr>
            <w:tcW w:w="0" w:type="auto"/>
            <w:vAlign w:val="center"/>
          </w:tcPr>
          <w:p w14:paraId="2269C63E" w14:textId="77777777" w:rsidR="006A0802" w:rsidRPr="006A7BEE" w:rsidRDefault="006A0802" w:rsidP="00E15305">
            <w:pPr>
              <w:spacing w:after="0" w:line="240" w:lineRule="auto"/>
              <w:jc w:val="left"/>
              <w:rPr>
                <w:sz w:val="20"/>
                <w:szCs w:val="18"/>
              </w:rPr>
            </w:pPr>
            <w:r w:rsidRPr="006A7BEE">
              <w:rPr>
                <w:sz w:val="20"/>
                <w:szCs w:val="18"/>
              </w:rPr>
              <w:t>4.5 Monitor and Control Project Work</w:t>
            </w:r>
          </w:p>
          <w:p w14:paraId="4EE6F19E" w14:textId="77777777" w:rsidR="006A0802" w:rsidRDefault="006A0802" w:rsidP="00E15305">
            <w:pPr>
              <w:spacing w:after="0" w:line="240" w:lineRule="auto"/>
              <w:jc w:val="left"/>
              <w:rPr>
                <w:sz w:val="20"/>
                <w:szCs w:val="18"/>
              </w:rPr>
            </w:pPr>
            <w:r w:rsidRPr="006A7BEE">
              <w:rPr>
                <w:sz w:val="20"/>
                <w:szCs w:val="18"/>
              </w:rPr>
              <w:t>4.6 Perform Integrated Change Control</w:t>
            </w:r>
          </w:p>
        </w:tc>
        <w:tc>
          <w:tcPr>
            <w:tcW w:w="0" w:type="auto"/>
            <w:vAlign w:val="center"/>
          </w:tcPr>
          <w:p w14:paraId="0CD023FA" w14:textId="77777777" w:rsidR="006A0802" w:rsidRDefault="006A0802" w:rsidP="00E15305">
            <w:pPr>
              <w:spacing w:after="0" w:line="240" w:lineRule="auto"/>
              <w:jc w:val="left"/>
              <w:rPr>
                <w:sz w:val="20"/>
                <w:szCs w:val="18"/>
              </w:rPr>
            </w:pPr>
            <w:r w:rsidRPr="006A7BEE">
              <w:rPr>
                <w:sz w:val="20"/>
                <w:szCs w:val="18"/>
              </w:rPr>
              <w:t>4.7 Close Project or Phase</w:t>
            </w:r>
          </w:p>
        </w:tc>
      </w:tr>
      <w:tr w:rsidR="006A0802" w:rsidRPr="006A7BEE" w14:paraId="06CC693C" w14:textId="77777777" w:rsidTr="00E15305">
        <w:trPr>
          <w:trHeight w:val="1701"/>
        </w:trPr>
        <w:tc>
          <w:tcPr>
            <w:tcW w:w="0" w:type="auto"/>
            <w:vAlign w:val="center"/>
          </w:tcPr>
          <w:p w14:paraId="446B56CF" w14:textId="77777777" w:rsidR="006A0802" w:rsidRPr="006A0802" w:rsidRDefault="006A0802" w:rsidP="00E15305">
            <w:pPr>
              <w:spacing w:after="0" w:line="240" w:lineRule="auto"/>
              <w:jc w:val="left"/>
              <w:rPr>
                <w:b/>
                <w:bCs/>
                <w:sz w:val="20"/>
                <w:szCs w:val="18"/>
              </w:rPr>
            </w:pPr>
            <w:r w:rsidRPr="006A0802">
              <w:rPr>
                <w:b/>
                <w:bCs/>
                <w:sz w:val="20"/>
                <w:szCs w:val="18"/>
              </w:rPr>
              <w:t>5. Project Scope Management</w:t>
            </w:r>
          </w:p>
        </w:tc>
        <w:tc>
          <w:tcPr>
            <w:tcW w:w="0" w:type="auto"/>
            <w:vAlign w:val="center"/>
          </w:tcPr>
          <w:p w14:paraId="64EE135F" w14:textId="77777777" w:rsidR="006A0802" w:rsidRDefault="006A0802" w:rsidP="00E15305">
            <w:pPr>
              <w:spacing w:after="0" w:line="240" w:lineRule="auto"/>
              <w:jc w:val="left"/>
              <w:rPr>
                <w:sz w:val="20"/>
                <w:szCs w:val="18"/>
              </w:rPr>
            </w:pPr>
          </w:p>
        </w:tc>
        <w:tc>
          <w:tcPr>
            <w:tcW w:w="0" w:type="auto"/>
            <w:vAlign w:val="center"/>
          </w:tcPr>
          <w:p w14:paraId="1C6A0AFD" w14:textId="77777777" w:rsidR="006A0802" w:rsidRPr="006A7BEE" w:rsidRDefault="006A0802" w:rsidP="00E15305">
            <w:pPr>
              <w:spacing w:after="0" w:line="240" w:lineRule="auto"/>
              <w:jc w:val="left"/>
              <w:rPr>
                <w:sz w:val="20"/>
                <w:szCs w:val="18"/>
              </w:rPr>
            </w:pPr>
            <w:r w:rsidRPr="006A7BEE">
              <w:rPr>
                <w:sz w:val="20"/>
                <w:szCs w:val="18"/>
              </w:rPr>
              <w:t>5.1 Plan Scope Management</w:t>
            </w:r>
          </w:p>
          <w:p w14:paraId="2B345FD5" w14:textId="77777777" w:rsidR="006A0802" w:rsidRPr="006A7BEE" w:rsidRDefault="006A0802" w:rsidP="00E15305">
            <w:pPr>
              <w:spacing w:after="0" w:line="240" w:lineRule="auto"/>
              <w:jc w:val="left"/>
              <w:rPr>
                <w:sz w:val="20"/>
                <w:szCs w:val="18"/>
              </w:rPr>
            </w:pPr>
            <w:r w:rsidRPr="006A7BEE">
              <w:rPr>
                <w:sz w:val="20"/>
                <w:szCs w:val="18"/>
              </w:rPr>
              <w:t>5.2 Collect Requirements</w:t>
            </w:r>
          </w:p>
          <w:p w14:paraId="134D32A4" w14:textId="77777777" w:rsidR="006A0802" w:rsidRPr="006A7BEE" w:rsidRDefault="006A0802" w:rsidP="00E15305">
            <w:pPr>
              <w:spacing w:after="0" w:line="240" w:lineRule="auto"/>
              <w:jc w:val="left"/>
              <w:rPr>
                <w:sz w:val="20"/>
                <w:szCs w:val="18"/>
              </w:rPr>
            </w:pPr>
            <w:r w:rsidRPr="006A7BEE">
              <w:rPr>
                <w:sz w:val="20"/>
                <w:szCs w:val="18"/>
              </w:rPr>
              <w:t>5.3 Define Scope</w:t>
            </w:r>
          </w:p>
          <w:p w14:paraId="139C8344" w14:textId="77777777" w:rsidR="006A0802" w:rsidRDefault="006A0802" w:rsidP="00E15305">
            <w:pPr>
              <w:spacing w:after="0" w:line="240" w:lineRule="auto"/>
              <w:jc w:val="left"/>
              <w:rPr>
                <w:sz w:val="20"/>
                <w:szCs w:val="18"/>
              </w:rPr>
            </w:pPr>
            <w:r w:rsidRPr="006A7BEE">
              <w:rPr>
                <w:sz w:val="20"/>
                <w:szCs w:val="18"/>
              </w:rPr>
              <w:t>5.4 Create WBS</w:t>
            </w:r>
          </w:p>
        </w:tc>
        <w:tc>
          <w:tcPr>
            <w:tcW w:w="0" w:type="auto"/>
            <w:vAlign w:val="center"/>
          </w:tcPr>
          <w:p w14:paraId="76647854" w14:textId="77777777" w:rsidR="006A0802" w:rsidRDefault="006A0802" w:rsidP="00E15305">
            <w:pPr>
              <w:spacing w:after="0" w:line="240" w:lineRule="auto"/>
              <w:jc w:val="left"/>
              <w:rPr>
                <w:sz w:val="20"/>
                <w:szCs w:val="18"/>
              </w:rPr>
            </w:pPr>
          </w:p>
        </w:tc>
        <w:tc>
          <w:tcPr>
            <w:tcW w:w="0" w:type="auto"/>
            <w:vAlign w:val="center"/>
          </w:tcPr>
          <w:p w14:paraId="07692A4D" w14:textId="77777777" w:rsidR="006A0802" w:rsidRPr="006A7BEE" w:rsidRDefault="006A0802" w:rsidP="00E15305">
            <w:pPr>
              <w:spacing w:after="0" w:line="240" w:lineRule="auto"/>
              <w:jc w:val="left"/>
              <w:rPr>
                <w:sz w:val="20"/>
                <w:szCs w:val="18"/>
              </w:rPr>
            </w:pPr>
            <w:r w:rsidRPr="006A7BEE">
              <w:rPr>
                <w:sz w:val="20"/>
                <w:szCs w:val="18"/>
              </w:rPr>
              <w:t>5.5 Validate Scope</w:t>
            </w:r>
          </w:p>
          <w:p w14:paraId="68888225" w14:textId="77777777" w:rsidR="006A0802" w:rsidRDefault="006A0802" w:rsidP="00E15305">
            <w:pPr>
              <w:spacing w:after="0" w:line="240" w:lineRule="auto"/>
              <w:jc w:val="left"/>
              <w:rPr>
                <w:sz w:val="20"/>
                <w:szCs w:val="18"/>
              </w:rPr>
            </w:pPr>
            <w:r w:rsidRPr="006A7BEE">
              <w:rPr>
                <w:sz w:val="20"/>
                <w:szCs w:val="18"/>
              </w:rPr>
              <w:t>5.6 Control Scope</w:t>
            </w:r>
          </w:p>
        </w:tc>
        <w:tc>
          <w:tcPr>
            <w:tcW w:w="0" w:type="auto"/>
            <w:vAlign w:val="center"/>
          </w:tcPr>
          <w:p w14:paraId="57F5ABCB" w14:textId="77777777" w:rsidR="006A0802" w:rsidRDefault="006A0802" w:rsidP="00E15305">
            <w:pPr>
              <w:spacing w:after="0" w:line="240" w:lineRule="auto"/>
              <w:jc w:val="left"/>
              <w:rPr>
                <w:sz w:val="20"/>
                <w:szCs w:val="18"/>
              </w:rPr>
            </w:pPr>
          </w:p>
        </w:tc>
      </w:tr>
      <w:tr w:rsidR="006A0802" w:rsidRPr="006A7BEE" w14:paraId="74A3459E" w14:textId="77777777" w:rsidTr="00E15305">
        <w:trPr>
          <w:trHeight w:val="2268"/>
        </w:trPr>
        <w:tc>
          <w:tcPr>
            <w:tcW w:w="0" w:type="auto"/>
            <w:vAlign w:val="center"/>
          </w:tcPr>
          <w:p w14:paraId="6AEDD825" w14:textId="77777777" w:rsidR="006A0802" w:rsidRPr="006A0802" w:rsidRDefault="006A0802" w:rsidP="00E15305">
            <w:pPr>
              <w:spacing w:after="0" w:line="240" w:lineRule="auto"/>
              <w:jc w:val="left"/>
              <w:rPr>
                <w:b/>
                <w:bCs/>
                <w:sz w:val="20"/>
                <w:szCs w:val="18"/>
              </w:rPr>
            </w:pPr>
            <w:r w:rsidRPr="006A0802">
              <w:rPr>
                <w:b/>
                <w:bCs/>
                <w:sz w:val="20"/>
                <w:szCs w:val="18"/>
              </w:rPr>
              <w:t>6. Project Schedule Management</w:t>
            </w:r>
          </w:p>
        </w:tc>
        <w:tc>
          <w:tcPr>
            <w:tcW w:w="0" w:type="auto"/>
            <w:vAlign w:val="center"/>
          </w:tcPr>
          <w:p w14:paraId="4189E9DE" w14:textId="77777777" w:rsidR="006A0802" w:rsidRDefault="006A0802" w:rsidP="00E15305">
            <w:pPr>
              <w:spacing w:after="0" w:line="240" w:lineRule="auto"/>
              <w:jc w:val="left"/>
              <w:rPr>
                <w:sz w:val="20"/>
                <w:szCs w:val="18"/>
              </w:rPr>
            </w:pPr>
          </w:p>
        </w:tc>
        <w:tc>
          <w:tcPr>
            <w:tcW w:w="0" w:type="auto"/>
            <w:vAlign w:val="center"/>
          </w:tcPr>
          <w:p w14:paraId="62DDCF2D" w14:textId="77777777" w:rsidR="006A0802" w:rsidRPr="006A7BEE" w:rsidRDefault="006A0802" w:rsidP="00E15305">
            <w:pPr>
              <w:spacing w:after="0" w:line="240" w:lineRule="auto"/>
              <w:jc w:val="left"/>
              <w:rPr>
                <w:sz w:val="20"/>
                <w:szCs w:val="18"/>
              </w:rPr>
            </w:pPr>
            <w:r w:rsidRPr="006A7BEE">
              <w:rPr>
                <w:sz w:val="20"/>
                <w:szCs w:val="18"/>
              </w:rPr>
              <w:t>6.1 Plan Schedule Management</w:t>
            </w:r>
          </w:p>
          <w:p w14:paraId="7261CFE8" w14:textId="77777777" w:rsidR="006A0802" w:rsidRPr="006A7BEE" w:rsidRDefault="006A0802" w:rsidP="00E15305">
            <w:pPr>
              <w:spacing w:after="0" w:line="240" w:lineRule="auto"/>
              <w:jc w:val="left"/>
              <w:rPr>
                <w:sz w:val="20"/>
                <w:szCs w:val="18"/>
              </w:rPr>
            </w:pPr>
            <w:r w:rsidRPr="006A7BEE">
              <w:rPr>
                <w:sz w:val="20"/>
                <w:szCs w:val="18"/>
              </w:rPr>
              <w:t>6.2 Define Activities</w:t>
            </w:r>
          </w:p>
          <w:p w14:paraId="2D71D9F7" w14:textId="77777777" w:rsidR="006A0802" w:rsidRPr="006A7BEE" w:rsidRDefault="006A0802" w:rsidP="00E15305">
            <w:pPr>
              <w:spacing w:after="0" w:line="240" w:lineRule="auto"/>
              <w:jc w:val="left"/>
              <w:rPr>
                <w:sz w:val="20"/>
                <w:szCs w:val="18"/>
              </w:rPr>
            </w:pPr>
            <w:r w:rsidRPr="006A7BEE">
              <w:rPr>
                <w:sz w:val="20"/>
                <w:szCs w:val="18"/>
              </w:rPr>
              <w:t>6.3 Sequence Activities</w:t>
            </w:r>
          </w:p>
          <w:p w14:paraId="03C394C1" w14:textId="77777777" w:rsidR="006A0802" w:rsidRPr="006A7BEE" w:rsidRDefault="006A0802" w:rsidP="00E15305">
            <w:pPr>
              <w:spacing w:after="0" w:line="240" w:lineRule="auto"/>
              <w:jc w:val="left"/>
              <w:rPr>
                <w:sz w:val="20"/>
                <w:szCs w:val="18"/>
              </w:rPr>
            </w:pPr>
            <w:r w:rsidRPr="006A7BEE">
              <w:rPr>
                <w:sz w:val="20"/>
                <w:szCs w:val="18"/>
              </w:rPr>
              <w:t>6.4 Estimate Activity Durations</w:t>
            </w:r>
          </w:p>
          <w:p w14:paraId="012E5030" w14:textId="77777777" w:rsidR="006A0802" w:rsidRDefault="006A0802" w:rsidP="00E15305">
            <w:pPr>
              <w:spacing w:after="0" w:line="240" w:lineRule="auto"/>
              <w:jc w:val="left"/>
              <w:rPr>
                <w:sz w:val="20"/>
                <w:szCs w:val="18"/>
              </w:rPr>
            </w:pPr>
            <w:r w:rsidRPr="006A7BEE">
              <w:rPr>
                <w:sz w:val="20"/>
                <w:szCs w:val="18"/>
              </w:rPr>
              <w:t>6.5 Develop Schedule</w:t>
            </w:r>
          </w:p>
        </w:tc>
        <w:tc>
          <w:tcPr>
            <w:tcW w:w="0" w:type="auto"/>
            <w:vAlign w:val="center"/>
          </w:tcPr>
          <w:p w14:paraId="68C6EB05" w14:textId="77777777" w:rsidR="006A0802" w:rsidRDefault="006A0802" w:rsidP="00E15305">
            <w:pPr>
              <w:spacing w:after="0" w:line="240" w:lineRule="auto"/>
              <w:jc w:val="left"/>
              <w:rPr>
                <w:sz w:val="20"/>
                <w:szCs w:val="18"/>
              </w:rPr>
            </w:pPr>
          </w:p>
        </w:tc>
        <w:tc>
          <w:tcPr>
            <w:tcW w:w="0" w:type="auto"/>
            <w:vAlign w:val="center"/>
          </w:tcPr>
          <w:p w14:paraId="323317C1" w14:textId="77777777" w:rsidR="006A0802" w:rsidRDefault="006A0802" w:rsidP="00E15305">
            <w:pPr>
              <w:spacing w:after="0" w:line="240" w:lineRule="auto"/>
              <w:jc w:val="left"/>
              <w:rPr>
                <w:sz w:val="20"/>
                <w:szCs w:val="18"/>
              </w:rPr>
            </w:pPr>
            <w:r w:rsidRPr="006A7BEE">
              <w:rPr>
                <w:sz w:val="20"/>
                <w:szCs w:val="18"/>
              </w:rPr>
              <w:t>6.6 Control Schedule</w:t>
            </w:r>
          </w:p>
        </w:tc>
        <w:tc>
          <w:tcPr>
            <w:tcW w:w="0" w:type="auto"/>
            <w:vAlign w:val="center"/>
          </w:tcPr>
          <w:p w14:paraId="6D230C7F" w14:textId="77777777" w:rsidR="006A0802" w:rsidRDefault="006A0802" w:rsidP="00E15305">
            <w:pPr>
              <w:spacing w:after="0" w:line="240" w:lineRule="auto"/>
              <w:jc w:val="left"/>
              <w:rPr>
                <w:sz w:val="20"/>
                <w:szCs w:val="18"/>
              </w:rPr>
            </w:pPr>
          </w:p>
        </w:tc>
      </w:tr>
      <w:tr w:rsidR="006A0802" w:rsidRPr="006A7BEE" w14:paraId="0ADE130A" w14:textId="77777777" w:rsidTr="00E15305">
        <w:trPr>
          <w:trHeight w:val="1417"/>
        </w:trPr>
        <w:tc>
          <w:tcPr>
            <w:tcW w:w="0" w:type="auto"/>
            <w:vAlign w:val="center"/>
          </w:tcPr>
          <w:p w14:paraId="36B2A460" w14:textId="77777777" w:rsidR="006A0802" w:rsidRPr="006A0802" w:rsidRDefault="006A0802" w:rsidP="00E15305">
            <w:pPr>
              <w:spacing w:after="0" w:line="240" w:lineRule="auto"/>
              <w:jc w:val="left"/>
              <w:rPr>
                <w:b/>
                <w:bCs/>
                <w:sz w:val="20"/>
                <w:szCs w:val="18"/>
              </w:rPr>
            </w:pPr>
            <w:r w:rsidRPr="006A0802">
              <w:rPr>
                <w:b/>
                <w:bCs/>
                <w:sz w:val="20"/>
                <w:szCs w:val="18"/>
              </w:rPr>
              <w:t>7. Project Cost Management</w:t>
            </w:r>
          </w:p>
        </w:tc>
        <w:tc>
          <w:tcPr>
            <w:tcW w:w="0" w:type="auto"/>
            <w:vAlign w:val="center"/>
          </w:tcPr>
          <w:p w14:paraId="7E58D8F4" w14:textId="77777777" w:rsidR="006A0802" w:rsidRDefault="006A0802" w:rsidP="00E15305">
            <w:pPr>
              <w:spacing w:after="0" w:line="240" w:lineRule="auto"/>
              <w:jc w:val="left"/>
              <w:rPr>
                <w:sz w:val="20"/>
                <w:szCs w:val="18"/>
              </w:rPr>
            </w:pPr>
          </w:p>
        </w:tc>
        <w:tc>
          <w:tcPr>
            <w:tcW w:w="0" w:type="auto"/>
            <w:vAlign w:val="center"/>
          </w:tcPr>
          <w:p w14:paraId="3187FFED" w14:textId="77777777" w:rsidR="006A0802" w:rsidRPr="006A7BEE" w:rsidRDefault="006A0802" w:rsidP="00E15305">
            <w:pPr>
              <w:spacing w:after="0" w:line="240" w:lineRule="auto"/>
              <w:jc w:val="left"/>
              <w:rPr>
                <w:sz w:val="20"/>
                <w:szCs w:val="18"/>
              </w:rPr>
            </w:pPr>
            <w:r w:rsidRPr="006A7BEE">
              <w:rPr>
                <w:sz w:val="20"/>
                <w:szCs w:val="18"/>
              </w:rPr>
              <w:t>7.1 Plan Cost Management</w:t>
            </w:r>
          </w:p>
          <w:p w14:paraId="49720788" w14:textId="77777777" w:rsidR="006A0802" w:rsidRPr="006A7BEE" w:rsidRDefault="006A0802" w:rsidP="00E15305">
            <w:pPr>
              <w:spacing w:after="0" w:line="240" w:lineRule="auto"/>
              <w:jc w:val="left"/>
              <w:rPr>
                <w:sz w:val="20"/>
                <w:szCs w:val="18"/>
              </w:rPr>
            </w:pPr>
            <w:r w:rsidRPr="006A7BEE">
              <w:rPr>
                <w:sz w:val="20"/>
                <w:szCs w:val="18"/>
              </w:rPr>
              <w:t>7.2 Estimate Costs</w:t>
            </w:r>
          </w:p>
          <w:p w14:paraId="3697BD7B" w14:textId="77777777" w:rsidR="006A0802" w:rsidRDefault="006A0802" w:rsidP="00E15305">
            <w:pPr>
              <w:spacing w:after="0" w:line="240" w:lineRule="auto"/>
              <w:jc w:val="left"/>
              <w:rPr>
                <w:sz w:val="20"/>
                <w:szCs w:val="18"/>
              </w:rPr>
            </w:pPr>
            <w:r w:rsidRPr="006A7BEE">
              <w:rPr>
                <w:sz w:val="20"/>
                <w:szCs w:val="18"/>
              </w:rPr>
              <w:t>7.3 Determine Budget</w:t>
            </w:r>
          </w:p>
        </w:tc>
        <w:tc>
          <w:tcPr>
            <w:tcW w:w="0" w:type="auto"/>
            <w:vAlign w:val="center"/>
          </w:tcPr>
          <w:p w14:paraId="764CDFB0" w14:textId="77777777" w:rsidR="006A0802" w:rsidRDefault="006A0802" w:rsidP="00E15305">
            <w:pPr>
              <w:spacing w:after="0" w:line="240" w:lineRule="auto"/>
              <w:jc w:val="left"/>
              <w:rPr>
                <w:sz w:val="20"/>
                <w:szCs w:val="18"/>
              </w:rPr>
            </w:pPr>
          </w:p>
        </w:tc>
        <w:tc>
          <w:tcPr>
            <w:tcW w:w="0" w:type="auto"/>
            <w:vAlign w:val="center"/>
          </w:tcPr>
          <w:p w14:paraId="7E2E5221" w14:textId="77777777" w:rsidR="006A0802" w:rsidRDefault="006A0802" w:rsidP="00E15305">
            <w:pPr>
              <w:spacing w:after="0" w:line="240" w:lineRule="auto"/>
              <w:jc w:val="left"/>
              <w:rPr>
                <w:sz w:val="20"/>
                <w:szCs w:val="18"/>
              </w:rPr>
            </w:pPr>
            <w:r w:rsidRPr="006A7BEE">
              <w:rPr>
                <w:sz w:val="20"/>
                <w:szCs w:val="18"/>
              </w:rPr>
              <w:t>7.4 Control Costs</w:t>
            </w:r>
          </w:p>
        </w:tc>
        <w:tc>
          <w:tcPr>
            <w:tcW w:w="0" w:type="auto"/>
            <w:vAlign w:val="center"/>
          </w:tcPr>
          <w:p w14:paraId="5211AB1B" w14:textId="77777777" w:rsidR="006A0802" w:rsidRDefault="006A0802" w:rsidP="00E15305">
            <w:pPr>
              <w:spacing w:after="0" w:line="240" w:lineRule="auto"/>
              <w:jc w:val="left"/>
              <w:rPr>
                <w:sz w:val="20"/>
                <w:szCs w:val="18"/>
              </w:rPr>
            </w:pPr>
          </w:p>
        </w:tc>
      </w:tr>
      <w:tr w:rsidR="006A0802" w:rsidRPr="006A7BEE" w14:paraId="76577A42" w14:textId="77777777" w:rsidTr="00E15305">
        <w:trPr>
          <w:trHeight w:val="850"/>
        </w:trPr>
        <w:tc>
          <w:tcPr>
            <w:tcW w:w="0" w:type="auto"/>
            <w:vAlign w:val="center"/>
          </w:tcPr>
          <w:p w14:paraId="048D0D26" w14:textId="77777777" w:rsidR="006A0802" w:rsidRPr="006A0802" w:rsidRDefault="006A0802" w:rsidP="00E15305">
            <w:pPr>
              <w:spacing w:after="0" w:line="240" w:lineRule="auto"/>
              <w:jc w:val="left"/>
              <w:rPr>
                <w:b/>
                <w:bCs/>
                <w:sz w:val="20"/>
                <w:szCs w:val="18"/>
              </w:rPr>
            </w:pPr>
            <w:r w:rsidRPr="006A0802">
              <w:rPr>
                <w:b/>
                <w:bCs/>
                <w:sz w:val="20"/>
                <w:szCs w:val="18"/>
              </w:rPr>
              <w:lastRenderedPageBreak/>
              <w:t>8. Project Quality Management</w:t>
            </w:r>
          </w:p>
        </w:tc>
        <w:tc>
          <w:tcPr>
            <w:tcW w:w="0" w:type="auto"/>
            <w:vAlign w:val="center"/>
          </w:tcPr>
          <w:p w14:paraId="323E2C38" w14:textId="77777777" w:rsidR="006A0802" w:rsidRDefault="006A0802" w:rsidP="00E15305">
            <w:pPr>
              <w:spacing w:after="0" w:line="240" w:lineRule="auto"/>
              <w:jc w:val="left"/>
              <w:rPr>
                <w:sz w:val="20"/>
                <w:szCs w:val="18"/>
              </w:rPr>
            </w:pPr>
          </w:p>
        </w:tc>
        <w:tc>
          <w:tcPr>
            <w:tcW w:w="0" w:type="auto"/>
            <w:vAlign w:val="center"/>
          </w:tcPr>
          <w:p w14:paraId="163329C7" w14:textId="77777777" w:rsidR="006A0802" w:rsidRDefault="006A0802" w:rsidP="00E15305">
            <w:pPr>
              <w:spacing w:after="0" w:line="240" w:lineRule="auto"/>
              <w:jc w:val="left"/>
              <w:rPr>
                <w:sz w:val="20"/>
                <w:szCs w:val="18"/>
              </w:rPr>
            </w:pPr>
            <w:r w:rsidRPr="006A7BEE">
              <w:rPr>
                <w:sz w:val="20"/>
                <w:szCs w:val="18"/>
              </w:rPr>
              <w:t>8.1 Plan Quality Management</w:t>
            </w:r>
          </w:p>
        </w:tc>
        <w:tc>
          <w:tcPr>
            <w:tcW w:w="0" w:type="auto"/>
            <w:vAlign w:val="center"/>
          </w:tcPr>
          <w:p w14:paraId="43D66B12" w14:textId="77777777" w:rsidR="006A0802" w:rsidRDefault="006A0802" w:rsidP="00E15305">
            <w:pPr>
              <w:spacing w:after="0" w:line="240" w:lineRule="auto"/>
              <w:jc w:val="left"/>
              <w:rPr>
                <w:sz w:val="20"/>
                <w:szCs w:val="18"/>
              </w:rPr>
            </w:pPr>
            <w:r w:rsidRPr="006A7BEE">
              <w:rPr>
                <w:sz w:val="20"/>
                <w:szCs w:val="18"/>
              </w:rPr>
              <w:t>8.2 Manage Quality</w:t>
            </w:r>
          </w:p>
        </w:tc>
        <w:tc>
          <w:tcPr>
            <w:tcW w:w="0" w:type="auto"/>
            <w:vAlign w:val="center"/>
          </w:tcPr>
          <w:p w14:paraId="13D658B9" w14:textId="77777777" w:rsidR="006A0802" w:rsidRDefault="006A0802" w:rsidP="00E15305">
            <w:pPr>
              <w:spacing w:after="0" w:line="240" w:lineRule="auto"/>
              <w:jc w:val="left"/>
              <w:rPr>
                <w:sz w:val="20"/>
                <w:szCs w:val="18"/>
              </w:rPr>
            </w:pPr>
            <w:r w:rsidRPr="006A7BEE">
              <w:rPr>
                <w:sz w:val="20"/>
                <w:szCs w:val="18"/>
              </w:rPr>
              <w:t>8.3 Control Quality</w:t>
            </w:r>
          </w:p>
        </w:tc>
        <w:tc>
          <w:tcPr>
            <w:tcW w:w="0" w:type="auto"/>
            <w:vAlign w:val="center"/>
          </w:tcPr>
          <w:p w14:paraId="21167A1D" w14:textId="77777777" w:rsidR="006A0802" w:rsidRDefault="006A0802" w:rsidP="00E15305">
            <w:pPr>
              <w:spacing w:after="0" w:line="240" w:lineRule="auto"/>
              <w:jc w:val="left"/>
              <w:rPr>
                <w:sz w:val="20"/>
                <w:szCs w:val="18"/>
              </w:rPr>
            </w:pPr>
          </w:p>
        </w:tc>
      </w:tr>
      <w:tr w:rsidR="006A0802" w:rsidRPr="006A7BEE" w14:paraId="1E78AC2F" w14:textId="77777777" w:rsidTr="00E15305">
        <w:trPr>
          <w:trHeight w:val="1417"/>
        </w:trPr>
        <w:tc>
          <w:tcPr>
            <w:tcW w:w="0" w:type="auto"/>
            <w:vAlign w:val="center"/>
          </w:tcPr>
          <w:p w14:paraId="14FA1A02" w14:textId="77777777" w:rsidR="006A0802" w:rsidRPr="006A0802" w:rsidRDefault="006A0802" w:rsidP="00E15305">
            <w:pPr>
              <w:spacing w:after="0" w:line="240" w:lineRule="auto"/>
              <w:jc w:val="left"/>
              <w:rPr>
                <w:b/>
                <w:bCs/>
                <w:sz w:val="20"/>
                <w:szCs w:val="18"/>
              </w:rPr>
            </w:pPr>
            <w:r w:rsidRPr="006A0802">
              <w:rPr>
                <w:b/>
                <w:bCs/>
                <w:sz w:val="20"/>
                <w:szCs w:val="18"/>
              </w:rPr>
              <w:t>9. Project Resource Management</w:t>
            </w:r>
          </w:p>
        </w:tc>
        <w:tc>
          <w:tcPr>
            <w:tcW w:w="0" w:type="auto"/>
            <w:vAlign w:val="center"/>
          </w:tcPr>
          <w:p w14:paraId="59C48515" w14:textId="77777777" w:rsidR="006A0802" w:rsidRDefault="006A0802" w:rsidP="00E15305">
            <w:pPr>
              <w:spacing w:after="0" w:line="240" w:lineRule="auto"/>
              <w:jc w:val="left"/>
              <w:rPr>
                <w:sz w:val="20"/>
                <w:szCs w:val="18"/>
              </w:rPr>
            </w:pPr>
          </w:p>
        </w:tc>
        <w:tc>
          <w:tcPr>
            <w:tcW w:w="0" w:type="auto"/>
            <w:vAlign w:val="center"/>
          </w:tcPr>
          <w:p w14:paraId="633265F8" w14:textId="77777777" w:rsidR="006A0802" w:rsidRPr="006A7BEE" w:rsidRDefault="006A0802" w:rsidP="00E15305">
            <w:pPr>
              <w:spacing w:after="0" w:line="240" w:lineRule="auto"/>
              <w:jc w:val="left"/>
              <w:rPr>
                <w:sz w:val="20"/>
                <w:szCs w:val="18"/>
              </w:rPr>
            </w:pPr>
            <w:r w:rsidRPr="006A7BEE">
              <w:rPr>
                <w:sz w:val="20"/>
                <w:szCs w:val="18"/>
              </w:rPr>
              <w:t>9.1 Plan Resource Management</w:t>
            </w:r>
          </w:p>
          <w:p w14:paraId="1F7ED827" w14:textId="77777777" w:rsidR="006A0802" w:rsidRDefault="006A0802" w:rsidP="00E15305">
            <w:pPr>
              <w:spacing w:after="0" w:line="240" w:lineRule="auto"/>
              <w:jc w:val="left"/>
              <w:rPr>
                <w:sz w:val="20"/>
                <w:szCs w:val="18"/>
              </w:rPr>
            </w:pPr>
            <w:r w:rsidRPr="006A7BEE">
              <w:rPr>
                <w:sz w:val="20"/>
                <w:szCs w:val="18"/>
              </w:rPr>
              <w:t>9.2 Estimate Activity Resources</w:t>
            </w:r>
          </w:p>
        </w:tc>
        <w:tc>
          <w:tcPr>
            <w:tcW w:w="0" w:type="auto"/>
            <w:vAlign w:val="center"/>
          </w:tcPr>
          <w:p w14:paraId="603709B6" w14:textId="77777777" w:rsidR="006A0802" w:rsidRPr="006A7BEE" w:rsidRDefault="006A0802" w:rsidP="00E15305">
            <w:pPr>
              <w:spacing w:after="0" w:line="240" w:lineRule="auto"/>
              <w:jc w:val="left"/>
              <w:rPr>
                <w:sz w:val="20"/>
                <w:szCs w:val="18"/>
              </w:rPr>
            </w:pPr>
            <w:r w:rsidRPr="006A7BEE">
              <w:rPr>
                <w:sz w:val="20"/>
                <w:szCs w:val="18"/>
              </w:rPr>
              <w:t>9.3 Acquire Resources</w:t>
            </w:r>
          </w:p>
          <w:p w14:paraId="3A7C7823" w14:textId="77777777" w:rsidR="006A0802" w:rsidRPr="006A7BEE" w:rsidRDefault="006A0802" w:rsidP="00E15305">
            <w:pPr>
              <w:spacing w:after="0" w:line="240" w:lineRule="auto"/>
              <w:jc w:val="left"/>
              <w:rPr>
                <w:sz w:val="20"/>
                <w:szCs w:val="18"/>
              </w:rPr>
            </w:pPr>
            <w:r w:rsidRPr="006A7BEE">
              <w:rPr>
                <w:sz w:val="20"/>
                <w:szCs w:val="18"/>
              </w:rPr>
              <w:t>9.4 Develop Team</w:t>
            </w:r>
          </w:p>
          <w:p w14:paraId="5419BB91" w14:textId="77777777" w:rsidR="006A0802" w:rsidRDefault="006A0802" w:rsidP="00E15305">
            <w:pPr>
              <w:spacing w:after="0" w:line="240" w:lineRule="auto"/>
              <w:jc w:val="left"/>
              <w:rPr>
                <w:sz w:val="20"/>
                <w:szCs w:val="18"/>
              </w:rPr>
            </w:pPr>
            <w:r w:rsidRPr="006A7BEE">
              <w:rPr>
                <w:sz w:val="20"/>
                <w:szCs w:val="18"/>
              </w:rPr>
              <w:t>9.5 Manage Team</w:t>
            </w:r>
          </w:p>
        </w:tc>
        <w:tc>
          <w:tcPr>
            <w:tcW w:w="0" w:type="auto"/>
            <w:vAlign w:val="center"/>
          </w:tcPr>
          <w:p w14:paraId="7A3D963E" w14:textId="77777777" w:rsidR="006A0802" w:rsidRDefault="006A0802" w:rsidP="00E15305">
            <w:pPr>
              <w:spacing w:after="0" w:line="240" w:lineRule="auto"/>
              <w:jc w:val="left"/>
              <w:rPr>
                <w:sz w:val="20"/>
                <w:szCs w:val="18"/>
              </w:rPr>
            </w:pPr>
            <w:r w:rsidRPr="006A7BEE">
              <w:rPr>
                <w:sz w:val="20"/>
                <w:szCs w:val="18"/>
              </w:rPr>
              <w:t>9.6 Control Resources</w:t>
            </w:r>
          </w:p>
        </w:tc>
        <w:tc>
          <w:tcPr>
            <w:tcW w:w="0" w:type="auto"/>
            <w:vAlign w:val="center"/>
          </w:tcPr>
          <w:p w14:paraId="27B9D04C" w14:textId="77777777" w:rsidR="006A0802" w:rsidRDefault="006A0802" w:rsidP="00E15305">
            <w:pPr>
              <w:spacing w:after="0" w:line="240" w:lineRule="auto"/>
              <w:jc w:val="left"/>
              <w:rPr>
                <w:sz w:val="20"/>
                <w:szCs w:val="18"/>
              </w:rPr>
            </w:pPr>
          </w:p>
        </w:tc>
      </w:tr>
      <w:tr w:rsidR="006A0802" w:rsidRPr="006A7BEE" w14:paraId="168F9AFC" w14:textId="77777777" w:rsidTr="00E15305">
        <w:trPr>
          <w:trHeight w:val="1134"/>
        </w:trPr>
        <w:tc>
          <w:tcPr>
            <w:tcW w:w="0" w:type="auto"/>
            <w:vAlign w:val="center"/>
          </w:tcPr>
          <w:p w14:paraId="16723FDF" w14:textId="77777777" w:rsidR="006A0802" w:rsidRPr="006A0802" w:rsidRDefault="006A0802" w:rsidP="00E15305">
            <w:pPr>
              <w:spacing w:after="0" w:line="240" w:lineRule="auto"/>
              <w:jc w:val="left"/>
              <w:rPr>
                <w:b/>
                <w:bCs/>
                <w:sz w:val="20"/>
                <w:szCs w:val="18"/>
              </w:rPr>
            </w:pPr>
            <w:r w:rsidRPr="006A0802">
              <w:rPr>
                <w:b/>
                <w:bCs/>
                <w:sz w:val="20"/>
                <w:szCs w:val="18"/>
              </w:rPr>
              <w:t>10. Project Communications Management</w:t>
            </w:r>
          </w:p>
        </w:tc>
        <w:tc>
          <w:tcPr>
            <w:tcW w:w="0" w:type="auto"/>
            <w:vAlign w:val="center"/>
          </w:tcPr>
          <w:p w14:paraId="38091BB7" w14:textId="77777777" w:rsidR="006A0802" w:rsidRDefault="006A0802" w:rsidP="00E15305">
            <w:pPr>
              <w:spacing w:after="0" w:line="240" w:lineRule="auto"/>
              <w:jc w:val="left"/>
              <w:rPr>
                <w:sz w:val="20"/>
                <w:szCs w:val="18"/>
              </w:rPr>
            </w:pPr>
          </w:p>
        </w:tc>
        <w:tc>
          <w:tcPr>
            <w:tcW w:w="0" w:type="auto"/>
            <w:vAlign w:val="center"/>
          </w:tcPr>
          <w:p w14:paraId="5078FCD1" w14:textId="77777777" w:rsidR="006A0802" w:rsidRDefault="006A0802" w:rsidP="00E15305">
            <w:pPr>
              <w:spacing w:after="0" w:line="240" w:lineRule="auto"/>
              <w:jc w:val="left"/>
              <w:rPr>
                <w:sz w:val="20"/>
                <w:szCs w:val="18"/>
              </w:rPr>
            </w:pPr>
            <w:r w:rsidRPr="006A7BEE">
              <w:rPr>
                <w:sz w:val="20"/>
                <w:szCs w:val="18"/>
              </w:rPr>
              <w:t>10.1 Plan Communications Management</w:t>
            </w:r>
          </w:p>
        </w:tc>
        <w:tc>
          <w:tcPr>
            <w:tcW w:w="0" w:type="auto"/>
            <w:vAlign w:val="center"/>
          </w:tcPr>
          <w:p w14:paraId="4C87C6C0" w14:textId="77777777" w:rsidR="006A0802" w:rsidRDefault="006A0802" w:rsidP="00E15305">
            <w:pPr>
              <w:spacing w:after="0" w:line="240" w:lineRule="auto"/>
              <w:jc w:val="left"/>
              <w:rPr>
                <w:sz w:val="20"/>
                <w:szCs w:val="18"/>
              </w:rPr>
            </w:pPr>
            <w:r w:rsidRPr="006A7BEE">
              <w:rPr>
                <w:sz w:val="20"/>
                <w:szCs w:val="18"/>
              </w:rPr>
              <w:t>10.2 Manage Communications</w:t>
            </w:r>
          </w:p>
        </w:tc>
        <w:tc>
          <w:tcPr>
            <w:tcW w:w="0" w:type="auto"/>
            <w:vAlign w:val="center"/>
          </w:tcPr>
          <w:p w14:paraId="0FE09203" w14:textId="77777777" w:rsidR="006A0802" w:rsidRDefault="006A0802" w:rsidP="00E15305">
            <w:pPr>
              <w:spacing w:after="0" w:line="240" w:lineRule="auto"/>
              <w:jc w:val="left"/>
              <w:rPr>
                <w:sz w:val="20"/>
                <w:szCs w:val="18"/>
              </w:rPr>
            </w:pPr>
            <w:r w:rsidRPr="006A7BEE">
              <w:rPr>
                <w:sz w:val="20"/>
                <w:szCs w:val="18"/>
              </w:rPr>
              <w:t>10.3 Monitor Communications</w:t>
            </w:r>
          </w:p>
        </w:tc>
        <w:tc>
          <w:tcPr>
            <w:tcW w:w="0" w:type="auto"/>
            <w:vAlign w:val="center"/>
          </w:tcPr>
          <w:p w14:paraId="354E43E6" w14:textId="77777777" w:rsidR="006A0802" w:rsidRDefault="006A0802" w:rsidP="00E15305">
            <w:pPr>
              <w:spacing w:after="0" w:line="240" w:lineRule="auto"/>
              <w:jc w:val="left"/>
              <w:rPr>
                <w:sz w:val="20"/>
                <w:szCs w:val="18"/>
              </w:rPr>
            </w:pPr>
          </w:p>
        </w:tc>
      </w:tr>
      <w:tr w:rsidR="006A0802" w:rsidRPr="006A7BEE" w14:paraId="638FFD0F" w14:textId="77777777" w:rsidTr="00E15305">
        <w:trPr>
          <w:trHeight w:val="2551"/>
        </w:trPr>
        <w:tc>
          <w:tcPr>
            <w:tcW w:w="0" w:type="auto"/>
            <w:vAlign w:val="center"/>
          </w:tcPr>
          <w:p w14:paraId="1E397384" w14:textId="77777777" w:rsidR="006A0802" w:rsidRPr="006A0802" w:rsidRDefault="006A0802" w:rsidP="00E15305">
            <w:pPr>
              <w:spacing w:after="0" w:line="240" w:lineRule="auto"/>
              <w:jc w:val="left"/>
              <w:rPr>
                <w:b/>
                <w:bCs/>
                <w:sz w:val="20"/>
                <w:szCs w:val="18"/>
              </w:rPr>
            </w:pPr>
            <w:r w:rsidRPr="006A0802">
              <w:rPr>
                <w:b/>
                <w:bCs/>
                <w:sz w:val="20"/>
                <w:szCs w:val="18"/>
              </w:rPr>
              <w:t>11. Project Risk Management</w:t>
            </w:r>
          </w:p>
        </w:tc>
        <w:tc>
          <w:tcPr>
            <w:tcW w:w="0" w:type="auto"/>
            <w:vAlign w:val="center"/>
          </w:tcPr>
          <w:p w14:paraId="1D114AC0" w14:textId="77777777" w:rsidR="006A0802" w:rsidRDefault="006A0802" w:rsidP="00E15305">
            <w:pPr>
              <w:spacing w:after="0" w:line="240" w:lineRule="auto"/>
              <w:jc w:val="left"/>
              <w:rPr>
                <w:sz w:val="20"/>
                <w:szCs w:val="18"/>
              </w:rPr>
            </w:pPr>
          </w:p>
        </w:tc>
        <w:tc>
          <w:tcPr>
            <w:tcW w:w="0" w:type="auto"/>
            <w:vAlign w:val="center"/>
          </w:tcPr>
          <w:p w14:paraId="3B6D5947" w14:textId="77777777" w:rsidR="006A0802" w:rsidRPr="006A7BEE" w:rsidRDefault="006A0802" w:rsidP="00E15305">
            <w:pPr>
              <w:spacing w:after="0" w:line="240" w:lineRule="auto"/>
              <w:jc w:val="left"/>
              <w:rPr>
                <w:sz w:val="20"/>
                <w:szCs w:val="18"/>
              </w:rPr>
            </w:pPr>
            <w:r w:rsidRPr="006A7BEE">
              <w:rPr>
                <w:sz w:val="20"/>
                <w:szCs w:val="18"/>
              </w:rPr>
              <w:t>11.1 Plan Risk Management</w:t>
            </w:r>
          </w:p>
          <w:p w14:paraId="6D06D51A" w14:textId="77777777" w:rsidR="006A0802" w:rsidRPr="006A7BEE" w:rsidRDefault="006A0802" w:rsidP="00E15305">
            <w:pPr>
              <w:spacing w:after="0" w:line="240" w:lineRule="auto"/>
              <w:jc w:val="left"/>
              <w:rPr>
                <w:sz w:val="20"/>
                <w:szCs w:val="18"/>
              </w:rPr>
            </w:pPr>
            <w:r w:rsidRPr="006A7BEE">
              <w:rPr>
                <w:sz w:val="20"/>
                <w:szCs w:val="18"/>
              </w:rPr>
              <w:t>11.2 Identify Risks</w:t>
            </w:r>
          </w:p>
          <w:p w14:paraId="3A2A3E42" w14:textId="77777777" w:rsidR="006A0802" w:rsidRPr="006A7BEE" w:rsidRDefault="006A0802" w:rsidP="00E15305">
            <w:pPr>
              <w:spacing w:after="0" w:line="240" w:lineRule="auto"/>
              <w:jc w:val="left"/>
              <w:rPr>
                <w:sz w:val="20"/>
                <w:szCs w:val="18"/>
              </w:rPr>
            </w:pPr>
            <w:r w:rsidRPr="006A7BEE">
              <w:rPr>
                <w:sz w:val="20"/>
                <w:szCs w:val="18"/>
              </w:rPr>
              <w:t>11.3 Perform Qualitative Risk Analysis</w:t>
            </w:r>
          </w:p>
          <w:p w14:paraId="01A32E8A" w14:textId="77777777" w:rsidR="006A0802" w:rsidRPr="006A7BEE" w:rsidRDefault="006A0802" w:rsidP="00E15305">
            <w:pPr>
              <w:spacing w:after="0" w:line="240" w:lineRule="auto"/>
              <w:jc w:val="left"/>
              <w:rPr>
                <w:sz w:val="20"/>
                <w:szCs w:val="18"/>
              </w:rPr>
            </w:pPr>
            <w:r w:rsidRPr="006A7BEE">
              <w:rPr>
                <w:sz w:val="20"/>
                <w:szCs w:val="18"/>
              </w:rPr>
              <w:t>11.4 Perform Quantitative Risk Analysis</w:t>
            </w:r>
          </w:p>
          <w:p w14:paraId="6C3D1F53" w14:textId="77777777" w:rsidR="006A0802" w:rsidRDefault="006A0802" w:rsidP="00E15305">
            <w:pPr>
              <w:spacing w:after="0" w:line="240" w:lineRule="auto"/>
              <w:jc w:val="left"/>
              <w:rPr>
                <w:sz w:val="20"/>
                <w:szCs w:val="18"/>
              </w:rPr>
            </w:pPr>
            <w:r w:rsidRPr="006A7BEE">
              <w:rPr>
                <w:sz w:val="20"/>
                <w:szCs w:val="18"/>
              </w:rPr>
              <w:t>11.5 Plan Risk Responses</w:t>
            </w:r>
          </w:p>
        </w:tc>
        <w:tc>
          <w:tcPr>
            <w:tcW w:w="0" w:type="auto"/>
            <w:vAlign w:val="center"/>
          </w:tcPr>
          <w:p w14:paraId="7FE7A005" w14:textId="77777777" w:rsidR="006A0802" w:rsidRDefault="006A0802" w:rsidP="00E15305">
            <w:pPr>
              <w:spacing w:after="0" w:line="240" w:lineRule="auto"/>
              <w:jc w:val="left"/>
              <w:rPr>
                <w:sz w:val="20"/>
                <w:szCs w:val="18"/>
              </w:rPr>
            </w:pPr>
            <w:r w:rsidRPr="006A7BEE">
              <w:rPr>
                <w:sz w:val="20"/>
                <w:szCs w:val="18"/>
              </w:rPr>
              <w:t>11.6 Implement Risk Responses</w:t>
            </w:r>
          </w:p>
        </w:tc>
        <w:tc>
          <w:tcPr>
            <w:tcW w:w="0" w:type="auto"/>
            <w:vAlign w:val="center"/>
          </w:tcPr>
          <w:p w14:paraId="73F2E8B5" w14:textId="77777777" w:rsidR="006A0802" w:rsidRDefault="006A0802" w:rsidP="00E15305">
            <w:pPr>
              <w:spacing w:after="0" w:line="240" w:lineRule="auto"/>
              <w:jc w:val="left"/>
              <w:rPr>
                <w:sz w:val="20"/>
                <w:szCs w:val="18"/>
              </w:rPr>
            </w:pPr>
            <w:r w:rsidRPr="006A7BEE">
              <w:rPr>
                <w:sz w:val="20"/>
                <w:szCs w:val="18"/>
              </w:rPr>
              <w:t>11.7 Monitor Risks</w:t>
            </w:r>
          </w:p>
        </w:tc>
        <w:tc>
          <w:tcPr>
            <w:tcW w:w="0" w:type="auto"/>
            <w:vAlign w:val="center"/>
          </w:tcPr>
          <w:p w14:paraId="48D66290" w14:textId="77777777" w:rsidR="006A0802" w:rsidRDefault="006A0802" w:rsidP="00E15305">
            <w:pPr>
              <w:spacing w:after="0" w:line="240" w:lineRule="auto"/>
              <w:jc w:val="left"/>
              <w:rPr>
                <w:sz w:val="20"/>
                <w:szCs w:val="18"/>
              </w:rPr>
            </w:pPr>
          </w:p>
        </w:tc>
      </w:tr>
      <w:tr w:rsidR="006A0802" w:rsidRPr="006A7BEE" w14:paraId="52FB52E0" w14:textId="77777777" w:rsidTr="00E15305">
        <w:trPr>
          <w:trHeight w:val="850"/>
        </w:trPr>
        <w:tc>
          <w:tcPr>
            <w:tcW w:w="0" w:type="auto"/>
            <w:vAlign w:val="center"/>
          </w:tcPr>
          <w:p w14:paraId="25EC24FB" w14:textId="77777777" w:rsidR="006A0802" w:rsidRPr="006A0802" w:rsidRDefault="006A0802" w:rsidP="00E15305">
            <w:pPr>
              <w:spacing w:after="0" w:line="240" w:lineRule="auto"/>
              <w:jc w:val="left"/>
              <w:rPr>
                <w:b/>
                <w:bCs/>
                <w:sz w:val="20"/>
                <w:szCs w:val="18"/>
              </w:rPr>
            </w:pPr>
            <w:r w:rsidRPr="006A0802">
              <w:rPr>
                <w:b/>
                <w:bCs/>
                <w:sz w:val="20"/>
                <w:szCs w:val="18"/>
              </w:rPr>
              <w:t>12. Project Procurement Management</w:t>
            </w:r>
          </w:p>
        </w:tc>
        <w:tc>
          <w:tcPr>
            <w:tcW w:w="0" w:type="auto"/>
            <w:vAlign w:val="center"/>
          </w:tcPr>
          <w:p w14:paraId="6F5386AD" w14:textId="77777777" w:rsidR="006A0802" w:rsidRDefault="006A0802" w:rsidP="00E15305">
            <w:pPr>
              <w:spacing w:after="0" w:line="240" w:lineRule="auto"/>
              <w:jc w:val="left"/>
              <w:rPr>
                <w:sz w:val="20"/>
                <w:szCs w:val="18"/>
              </w:rPr>
            </w:pPr>
          </w:p>
        </w:tc>
        <w:tc>
          <w:tcPr>
            <w:tcW w:w="0" w:type="auto"/>
            <w:vAlign w:val="center"/>
          </w:tcPr>
          <w:p w14:paraId="72627E5A" w14:textId="77777777" w:rsidR="006A0802" w:rsidRDefault="006A0802" w:rsidP="00E15305">
            <w:pPr>
              <w:spacing w:after="0" w:line="240" w:lineRule="auto"/>
              <w:jc w:val="left"/>
              <w:rPr>
                <w:sz w:val="20"/>
                <w:szCs w:val="18"/>
              </w:rPr>
            </w:pPr>
            <w:r w:rsidRPr="006A7BEE">
              <w:rPr>
                <w:sz w:val="20"/>
                <w:szCs w:val="18"/>
              </w:rPr>
              <w:t>12.1 Plan Procurement Management</w:t>
            </w:r>
          </w:p>
        </w:tc>
        <w:tc>
          <w:tcPr>
            <w:tcW w:w="0" w:type="auto"/>
            <w:vAlign w:val="center"/>
          </w:tcPr>
          <w:p w14:paraId="479624ED" w14:textId="77777777" w:rsidR="006A0802" w:rsidRDefault="006A0802" w:rsidP="00E15305">
            <w:pPr>
              <w:spacing w:after="0" w:line="240" w:lineRule="auto"/>
              <w:jc w:val="left"/>
              <w:rPr>
                <w:sz w:val="20"/>
                <w:szCs w:val="18"/>
              </w:rPr>
            </w:pPr>
            <w:r w:rsidRPr="006A7BEE">
              <w:rPr>
                <w:sz w:val="20"/>
                <w:szCs w:val="18"/>
              </w:rPr>
              <w:t>12.2 Conduct Procurements</w:t>
            </w:r>
          </w:p>
        </w:tc>
        <w:tc>
          <w:tcPr>
            <w:tcW w:w="0" w:type="auto"/>
            <w:vAlign w:val="center"/>
          </w:tcPr>
          <w:p w14:paraId="66137708" w14:textId="77777777" w:rsidR="006A0802" w:rsidRDefault="006A0802" w:rsidP="00E15305">
            <w:pPr>
              <w:spacing w:after="0" w:line="240" w:lineRule="auto"/>
              <w:jc w:val="left"/>
              <w:rPr>
                <w:sz w:val="20"/>
                <w:szCs w:val="18"/>
              </w:rPr>
            </w:pPr>
            <w:r w:rsidRPr="006A7BEE">
              <w:rPr>
                <w:sz w:val="20"/>
                <w:szCs w:val="18"/>
              </w:rPr>
              <w:t>12.3 Control Procurements</w:t>
            </w:r>
          </w:p>
        </w:tc>
        <w:tc>
          <w:tcPr>
            <w:tcW w:w="0" w:type="auto"/>
            <w:vAlign w:val="center"/>
          </w:tcPr>
          <w:p w14:paraId="13CA4D11" w14:textId="77777777" w:rsidR="006A0802" w:rsidRDefault="006A0802" w:rsidP="00E15305">
            <w:pPr>
              <w:spacing w:after="0" w:line="240" w:lineRule="auto"/>
              <w:jc w:val="left"/>
              <w:rPr>
                <w:sz w:val="20"/>
                <w:szCs w:val="18"/>
              </w:rPr>
            </w:pPr>
          </w:p>
        </w:tc>
      </w:tr>
      <w:tr w:rsidR="006A0802" w:rsidRPr="006A7BEE" w14:paraId="60F5C731" w14:textId="77777777" w:rsidTr="00E15305">
        <w:trPr>
          <w:trHeight w:val="850"/>
        </w:trPr>
        <w:tc>
          <w:tcPr>
            <w:tcW w:w="0" w:type="auto"/>
            <w:vAlign w:val="center"/>
          </w:tcPr>
          <w:p w14:paraId="0EA74314" w14:textId="77777777" w:rsidR="006A0802" w:rsidRPr="006A0802" w:rsidRDefault="006A0802" w:rsidP="00E15305">
            <w:pPr>
              <w:spacing w:after="0" w:line="240" w:lineRule="auto"/>
              <w:jc w:val="left"/>
              <w:rPr>
                <w:b/>
                <w:bCs/>
                <w:sz w:val="20"/>
                <w:szCs w:val="18"/>
              </w:rPr>
            </w:pPr>
            <w:r w:rsidRPr="006A0802">
              <w:rPr>
                <w:b/>
                <w:bCs/>
                <w:sz w:val="20"/>
                <w:szCs w:val="18"/>
              </w:rPr>
              <w:t>13. Project Stakeholder Management</w:t>
            </w:r>
          </w:p>
        </w:tc>
        <w:tc>
          <w:tcPr>
            <w:tcW w:w="0" w:type="auto"/>
            <w:vAlign w:val="center"/>
          </w:tcPr>
          <w:p w14:paraId="41C518BA" w14:textId="77777777" w:rsidR="006A0802" w:rsidRDefault="006A0802" w:rsidP="00E15305">
            <w:pPr>
              <w:spacing w:after="0" w:line="240" w:lineRule="auto"/>
              <w:jc w:val="left"/>
              <w:rPr>
                <w:sz w:val="20"/>
                <w:szCs w:val="18"/>
              </w:rPr>
            </w:pPr>
            <w:r w:rsidRPr="006A7BEE">
              <w:rPr>
                <w:sz w:val="20"/>
                <w:szCs w:val="18"/>
              </w:rPr>
              <w:t>13.1 Identify Stakeholders</w:t>
            </w:r>
          </w:p>
        </w:tc>
        <w:tc>
          <w:tcPr>
            <w:tcW w:w="0" w:type="auto"/>
            <w:vAlign w:val="center"/>
          </w:tcPr>
          <w:p w14:paraId="415275D5" w14:textId="77777777" w:rsidR="006A0802" w:rsidRDefault="006A0802" w:rsidP="00E15305">
            <w:pPr>
              <w:spacing w:after="0" w:line="240" w:lineRule="auto"/>
              <w:jc w:val="left"/>
              <w:rPr>
                <w:sz w:val="20"/>
                <w:szCs w:val="18"/>
              </w:rPr>
            </w:pPr>
            <w:r w:rsidRPr="006A7BEE">
              <w:rPr>
                <w:sz w:val="20"/>
                <w:szCs w:val="18"/>
              </w:rPr>
              <w:t>13.2 Plan Stakeholder Engagement</w:t>
            </w:r>
          </w:p>
        </w:tc>
        <w:tc>
          <w:tcPr>
            <w:tcW w:w="0" w:type="auto"/>
            <w:vAlign w:val="center"/>
          </w:tcPr>
          <w:p w14:paraId="137F3330" w14:textId="77777777" w:rsidR="006A0802" w:rsidRDefault="006A0802" w:rsidP="00E15305">
            <w:pPr>
              <w:spacing w:after="0" w:line="240" w:lineRule="auto"/>
              <w:jc w:val="left"/>
              <w:rPr>
                <w:sz w:val="20"/>
                <w:szCs w:val="18"/>
              </w:rPr>
            </w:pPr>
            <w:r w:rsidRPr="006A7BEE">
              <w:rPr>
                <w:sz w:val="20"/>
                <w:szCs w:val="18"/>
              </w:rPr>
              <w:t>13.3 Manage Stakeholder Engagement</w:t>
            </w:r>
          </w:p>
        </w:tc>
        <w:tc>
          <w:tcPr>
            <w:tcW w:w="0" w:type="auto"/>
            <w:vAlign w:val="center"/>
          </w:tcPr>
          <w:p w14:paraId="11DB84DE" w14:textId="77777777" w:rsidR="006A0802" w:rsidRDefault="006A0802" w:rsidP="00E15305">
            <w:pPr>
              <w:spacing w:after="0" w:line="240" w:lineRule="auto"/>
              <w:jc w:val="left"/>
              <w:rPr>
                <w:sz w:val="20"/>
                <w:szCs w:val="18"/>
              </w:rPr>
            </w:pPr>
            <w:r w:rsidRPr="006A7BEE">
              <w:rPr>
                <w:sz w:val="20"/>
                <w:szCs w:val="18"/>
              </w:rPr>
              <w:t>13.4 Monitor Stakeholder Engagement</w:t>
            </w:r>
          </w:p>
        </w:tc>
        <w:tc>
          <w:tcPr>
            <w:tcW w:w="0" w:type="auto"/>
            <w:vAlign w:val="center"/>
          </w:tcPr>
          <w:p w14:paraId="2D84F69E" w14:textId="77777777" w:rsidR="006A0802" w:rsidRDefault="006A0802" w:rsidP="00E15305">
            <w:pPr>
              <w:spacing w:after="0" w:line="240" w:lineRule="auto"/>
              <w:jc w:val="left"/>
              <w:rPr>
                <w:sz w:val="20"/>
                <w:szCs w:val="18"/>
              </w:rPr>
            </w:pPr>
          </w:p>
        </w:tc>
      </w:tr>
    </w:tbl>
    <w:p w14:paraId="4FE77AB1" w14:textId="77777777" w:rsidR="006A0802" w:rsidRDefault="006A0802" w:rsidP="006A0802">
      <w:pPr>
        <w:sectPr w:rsidR="006A0802" w:rsidSect="006A7BEE">
          <w:pgSz w:w="16838" w:h="11906" w:orient="landscape"/>
          <w:pgMar w:top="1440" w:right="1440" w:bottom="1440" w:left="1440" w:header="708" w:footer="708" w:gutter="0"/>
          <w:cols w:space="708"/>
          <w:docGrid w:linePitch="360"/>
        </w:sectPr>
      </w:pPr>
    </w:p>
    <w:p w14:paraId="7E5AB49C" w14:textId="77777777" w:rsidR="006A0802" w:rsidRDefault="006A0802" w:rsidP="006A0802">
      <w:pPr>
        <w:pStyle w:val="Heading2"/>
      </w:pPr>
      <w:bookmarkStart w:id="7" w:name="_Toc134105960"/>
      <w:r>
        <w:lastRenderedPageBreak/>
        <w:t>Project Management Business Documents</w:t>
      </w:r>
      <w:bookmarkEnd w:id="7"/>
    </w:p>
    <w:p w14:paraId="78CFBC7B" w14:textId="77777777" w:rsidR="006A0802" w:rsidRDefault="006A0802" w:rsidP="006A0802">
      <w:r>
        <w:t xml:space="preserve">There are two types of business documents that are related to project management, business cases and benefits managements plans. </w:t>
      </w:r>
      <w:proofErr w:type="gramStart"/>
      <w:r>
        <w:t>Both of these</w:t>
      </w:r>
      <w:proofErr w:type="gramEnd"/>
      <w:r>
        <w:t xml:space="preserve"> documents are prepared before the project lifecycle begins, since they are used to determine whether or not a project should be initiated.</w:t>
      </w:r>
    </w:p>
    <w:p w14:paraId="547EA59B" w14:textId="77777777" w:rsidR="006A0802" w:rsidRDefault="006A0802" w:rsidP="006A0802"/>
    <w:p w14:paraId="19A40CF1" w14:textId="77777777" w:rsidR="006A0802" w:rsidRDefault="006A0802" w:rsidP="006A0802">
      <w:pPr>
        <w:pStyle w:val="Heading3"/>
      </w:pPr>
      <w:bookmarkStart w:id="8" w:name="_Toc134105961"/>
      <w:r>
        <w:t>Business Cases</w:t>
      </w:r>
      <w:bookmarkEnd w:id="8"/>
    </w:p>
    <w:p w14:paraId="45914707" w14:textId="77777777" w:rsidR="006A0802" w:rsidRDefault="006A0802" w:rsidP="006A0802">
      <w:r>
        <w:t xml:space="preserve">A </w:t>
      </w:r>
      <w:r w:rsidRPr="00F526D0">
        <w:rPr>
          <w:b/>
          <w:bCs/>
          <w:color w:val="79B8FF" w:themeColor="accent3"/>
        </w:rPr>
        <w:t>business case</w:t>
      </w:r>
      <w:r>
        <w:t xml:space="preserve"> is an </w:t>
      </w:r>
      <w:r w:rsidRPr="00F526D0">
        <w:rPr>
          <w:b/>
          <w:bCs/>
          <w:color w:val="79B8FF" w:themeColor="accent3"/>
        </w:rPr>
        <w:t>economic feasibility study</w:t>
      </w:r>
      <w:r>
        <w:t xml:space="preserve"> used to determine the validity of the benefits of specific components of a project. It documents:</w:t>
      </w:r>
    </w:p>
    <w:p w14:paraId="715EAA56" w14:textId="77777777" w:rsidR="006A0802" w:rsidRDefault="006A0802" w:rsidP="006A0802">
      <w:pPr>
        <w:pStyle w:val="ListParagraph"/>
        <w:numPr>
          <w:ilvl w:val="0"/>
          <w:numId w:val="15"/>
        </w:numPr>
      </w:pPr>
      <w:r>
        <w:t>Business Needs – This part determines why the components are needed including the identification of the scope of the component and the stakeholders affected by it.</w:t>
      </w:r>
    </w:p>
    <w:p w14:paraId="57B99A6E" w14:textId="77777777" w:rsidR="006A0802" w:rsidRDefault="006A0802" w:rsidP="006A0802">
      <w:pPr>
        <w:pStyle w:val="ListParagraph"/>
        <w:numPr>
          <w:ilvl w:val="0"/>
          <w:numId w:val="15"/>
        </w:numPr>
      </w:pPr>
      <w:r>
        <w:t>Analysis of the Situation – This includes identification of the root causes of the problem, risk analysis, critical success factors, etc. Each criterion here can be placed on one of three categories:</w:t>
      </w:r>
    </w:p>
    <w:p w14:paraId="06664B1A" w14:textId="77777777" w:rsidR="006A0802" w:rsidRDefault="006A0802" w:rsidP="006A0802">
      <w:pPr>
        <w:pStyle w:val="ListParagraph"/>
        <w:numPr>
          <w:ilvl w:val="1"/>
          <w:numId w:val="15"/>
        </w:numPr>
      </w:pPr>
      <w:r>
        <w:t xml:space="preserve">Required – The criterion must be met </w:t>
      </w:r>
      <w:proofErr w:type="gramStart"/>
      <w:r>
        <w:t>in order to</w:t>
      </w:r>
      <w:proofErr w:type="gramEnd"/>
      <w:r>
        <w:t xml:space="preserve"> solve the problem.</w:t>
      </w:r>
    </w:p>
    <w:p w14:paraId="1D5BCF75" w14:textId="77777777" w:rsidR="006A0802" w:rsidRDefault="006A0802" w:rsidP="006A0802">
      <w:pPr>
        <w:pStyle w:val="ListParagraph"/>
        <w:numPr>
          <w:ilvl w:val="1"/>
          <w:numId w:val="15"/>
        </w:numPr>
      </w:pPr>
      <w:r>
        <w:t xml:space="preserve">Desired – The criterion is desirable but not </w:t>
      </w:r>
      <w:proofErr w:type="gramStart"/>
      <w:r>
        <w:t>absolutely essential</w:t>
      </w:r>
      <w:proofErr w:type="gramEnd"/>
      <w:r>
        <w:t>.</w:t>
      </w:r>
    </w:p>
    <w:p w14:paraId="66327905" w14:textId="77777777" w:rsidR="006A0802" w:rsidRDefault="006A0802" w:rsidP="006A0802">
      <w:pPr>
        <w:pStyle w:val="ListParagraph"/>
        <w:numPr>
          <w:ilvl w:val="1"/>
          <w:numId w:val="15"/>
        </w:numPr>
      </w:pPr>
      <w:r>
        <w:t xml:space="preserve">Optional – </w:t>
      </w:r>
      <w:proofErr w:type="gramStart"/>
      <w:r>
        <w:t>Non essential</w:t>
      </w:r>
      <w:proofErr w:type="gramEnd"/>
      <w:r>
        <w:t>.</w:t>
      </w:r>
    </w:p>
    <w:p w14:paraId="39599387" w14:textId="77777777" w:rsidR="006A0802" w:rsidRDefault="006A0802" w:rsidP="006A0802">
      <w:pPr>
        <w:pStyle w:val="ListParagraph"/>
        <w:numPr>
          <w:ilvl w:val="0"/>
          <w:numId w:val="15"/>
        </w:numPr>
      </w:pPr>
      <w:r>
        <w:t>Recommendations – Based on the above, a recommended course of action is provided.</w:t>
      </w:r>
    </w:p>
    <w:p w14:paraId="3C7D6C4C" w14:textId="77777777" w:rsidR="006A0802" w:rsidRDefault="006A0802" w:rsidP="006A0802">
      <w:pPr>
        <w:pStyle w:val="ListParagraph"/>
        <w:numPr>
          <w:ilvl w:val="0"/>
          <w:numId w:val="15"/>
        </w:numPr>
      </w:pPr>
      <w:r>
        <w:t>Evaluation – A method to measure the benefits obtained by the plan is provided.</w:t>
      </w:r>
    </w:p>
    <w:p w14:paraId="32B079AD" w14:textId="77777777" w:rsidR="006A0802" w:rsidRDefault="006A0802" w:rsidP="006A0802"/>
    <w:p w14:paraId="3738A210" w14:textId="77777777" w:rsidR="006A0802" w:rsidRDefault="006A0802" w:rsidP="006A0802">
      <w:pPr>
        <w:pStyle w:val="Heading3"/>
      </w:pPr>
      <w:bookmarkStart w:id="9" w:name="_Toc134105962"/>
      <w:r>
        <w:lastRenderedPageBreak/>
        <w:t>Benefit Management Plan</w:t>
      </w:r>
      <w:bookmarkEnd w:id="9"/>
    </w:p>
    <w:p w14:paraId="12AE0CD8" w14:textId="77777777" w:rsidR="006A0802" w:rsidRDefault="006A0802" w:rsidP="006A0802">
      <w:r>
        <w:t xml:space="preserve">The </w:t>
      </w:r>
      <w:r w:rsidRPr="00F526D0">
        <w:rPr>
          <w:b/>
          <w:bCs/>
          <w:color w:val="79B8FF" w:themeColor="accent3"/>
        </w:rPr>
        <w:t>benefit management plan</w:t>
      </w:r>
      <w:r>
        <w:t xml:space="preserve"> documents how and when the benefits of the project will be delivered. It documents:</w:t>
      </w:r>
    </w:p>
    <w:p w14:paraId="3A2F6375" w14:textId="77777777" w:rsidR="006A0802" w:rsidRDefault="006A0802" w:rsidP="006A0802">
      <w:pPr>
        <w:pStyle w:val="ListParagraph"/>
        <w:numPr>
          <w:ilvl w:val="0"/>
          <w:numId w:val="16"/>
        </w:numPr>
      </w:pPr>
      <w:r>
        <w:t>The target benefits, i.e., the tangible and intangible gains from the project</w:t>
      </w:r>
    </w:p>
    <w:p w14:paraId="470740B1" w14:textId="77777777" w:rsidR="006A0802" w:rsidRDefault="006A0802" w:rsidP="006A0802">
      <w:pPr>
        <w:pStyle w:val="ListParagraph"/>
        <w:numPr>
          <w:ilvl w:val="0"/>
          <w:numId w:val="16"/>
        </w:numPr>
      </w:pPr>
      <w:r>
        <w:t>The benefits owner, which is someone who will be held accountable for ensuring the benefits are obtained</w:t>
      </w:r>
    </w:p>
    <w:p w14:paraId="7C49A12F" w14:textId="77777777" w:rsidR="006A0802" w:rsidRDefault="006A0802" w:rsidP="006A0802">
      <w:pPr>
        <w:pStyle w:val="ListParagraph"/>
        <w:numPr>
          <w:ilvl w:val="0"/>
          <w:numId w:val="16"/>
        </w:numPr>
      </w:pPr>
      <w:r>
        <w:t>A measurement of the success of the project. This can be done using various financial measures such as:</w:t>
      </w:r>
    </w:p>
    <w:p w14:paraId="2FB994F1" w14:textId="77777777" w:rsidR="006A0802" w:rsidRDefault="006A0802" w:rsidP="006A0802">
      <w:pPr>
        <w:pStyle w:val="ListParagraph"/>
        <w:numPr>
          <w:ilvl w:val="1"/>
          <w:numId w:val="16"/>
        </w:numPr>
      </w:pPr>
      <w:r>
        <w:t>Net Present Value (NPV)</w:t>
      </w:r>
    </w:p>
    <w:p w14:paraId="7D93A79B" w14:textId="77777777" w:rsidR="006A0802" w:rsidRDefault="006A0802" w:rsidP="006A0802">
      <w:pPr>
        <w:pStyle w:val="ListParagraph"/>
        <w:numPr>
          <w:ilvl w:val="1"/>
          <w:numId w:val="16"/>
        </w:numPr>
      </w:pPr>
      <w:r>
        <w:t>Return on Investment (ROI)</w:t>
      </w:r>
    </w:p>
    <w:p w14:paraId="2491DF25" w14:textId="77777777" w:rsidR="006A0802" w:rsidRDefault="006A0802" w:rsidP="006A0802">
      <w:pPr>
        <w:pStyle w:val="ListParagraph"/>
        <w:numPr>
          <w:ilvl w:val="1"/>
          <w:numId w:val="16"/>
        </w:numPr>
      </w:pPr>
      <w:r>
        <w:t>Internal Rate of Return (IRR)</w:t>
      </w:r>
    </w:p>
    <w:p w14:paraId="0B2A4F68" w14:textId="77777777" w:rsidR="006A0802" w:rsidRDefault="006A0802" w:rsidP="006A0802">
      <w:pPr>
        <w:pStyle w:val="ListParagraph"/>
        <w:numPr>
          <w:ilvl w:val="1"/>
          <w:numId w:val="16"/>
        </w:numPr>
      </w:pPr>
      <w:r>
        <w:t>Payback Period (PBP)</w:t>
      </w:r>
    </w:p>
    <w:p w14:paraId="71350EC3" w14:textId="77777777" w:rsidR="006A0802" w:rsidRPr="00F526D0" w:rsidRDefault="006A0802" w:rsidP="006A0802">
      <w:pPr>
        <w:pStyle w:val="ListParagraph"/>
        <w:numPr>
          <w:ilvl w:val="1"/>
          <w:numId w:val="16"/>
        </w:numPr>
      </w:pPr>
      <w:r>
        <w:t>Benefit-Cost Ratio (BCR)</w:t>
      </w:r>
    </w:p>
    <w:p w14:paraId="1A201B5A" w14:textId="77777777" w:rsidR="006A0802" w:rsidRPr="0083038E" w:rsidRDefault="006A0802" w:rsidP="0083038E">
      <w:pPr>
        <w:rPr>
          <w:lang w:val="en-US"/>
        </w:rPr>
      </w:pPr>
    </w:p>
    <w:sectPr w:rsidR="006A0802" w:rsidRPr="0083038E" w:rsidSect="006A08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0394C23-6795-4A88-9951-40232F6FBDEF}"/>
    <w:embedBold r:id="rId2" w:fontKey="{1088654A-97CB-491C-8F18-4D629AB2CBD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485BB642-E106-49B3-96D4-512C71071C76}"/>
    <w:embedBold r:id="rId4" w:fontKey="{06C61D4C-62D1-4050-B418-0093C20D1F7E}"/>
  </w:font>
  <w:font w:name="Google Sans">
    <w:altName w:val="Calibri"/>
    <w:charset w:val="00"/>
    <w:family w:val="swiss"/>
    <w:pitch w:val="variable"/>
    <w:sig w:usb0="20000287" w:usb1="00000000" w:usb2="00000000" w:usb3="00000000" w:csb0="0000019F" w:csb1="00000000"/>
  </w:font>
  <w:font w:name="Segoe UI Symbol">
    <w:panose1 w:val="020B0502040204020203"/>
    <w:charset w:val="00"/>
    <w:family w:val="swiss"/>
    <w:pitch w:val="variable"/>
    <w:sig w:usb0="800001E3" w:usb1="1200FFEF" w:usb2="00040000" w:usb3="00000000" w:csb0="00000001" w:csb1="00000000"/>
    <w:embedBold r:id="rId5" w:fontKey="{A450C9D2-82E0-4F67-AE01-27AD4829056D}"/>
  </w:font>
  <w:font w:name="Calibri Light">
    <w:panose1 w:val="020F0302020204030204"/>
    <w:charset w:val="00"/>
    <w:family w:val="swiss"/>
    <w:pitch w:val="variable"/>
    <w:sig w:usb0="E4002EFF" w:usb1="C200247B" w:usb2="00000009" w:usb3="00000000" w:csb0="000001FF" w:csb1="00000000"/>
    <w:embedRegular r:id="rId6" w:fontKey="{7F3E2A0E-039A-4393-853E-84F375B2993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5B3A81"/>
    <w:multiLevelType w:val="hybridMultilevel"/>
    <w:tmpl w:val="FC9C7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A60526"/>
    <w:multiLevelType w:val="hybridMultilevel"/>
    <w:tmpl w:val="4BE899D4"/>
    <w:lvl w:ilvl="0" w:tplc="338C0DEA">
      <w:start w:val="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131F81"/>
    <w:multiLevelType w:val="hybridMultilevel"/>
    <w:tmpl w:val="1236F4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0F1E13"/>
    <w:multiLevelType w:val="hybridMultilevel"/>
    <w:tmpl w:val="2C46E8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EA5B0D"/>
    <w:multiLevelType w:val="hybridMultilevel"/>
    <w:tmpl w:val="F524FB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6157BE0"/>
    <w:multiLevelType w:val="hybridMultilevel"/>
    <w:tmpl w:val="547C8070"/>
    <w:lvl w:ilvl="0" w:tplc="807A641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608664497">
    <w:abstractNumId w:val="13"/>
  </w:num>
  <w:num w:numId="12" w16cid:durableId="1205217495">
    <w:abstractNumId w:val="10"/>
  </w:num>
  <w:num w:numId="13" w16cid:durableId="232661310">
    <w:abstractNumId w:val="12"/>
  </w:num>
  <w:num w:numId="14" w16cid:durableId="681400457">
    <w:abstractNumId w:val="15"/>
  </w:num>
  <w:num w:numId="15" w16cid:durableId="875850121">
    <w:abstractNumId w:val="14"/>
  </w:num>
  <w:num w:numId="16" w16cid:durableId="194314535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38E"/>
    <w:rsid w:val="000921FC"/>
    <w:rsid w:val="00181091"/>
    <w:rsid w:val="003221B0"/>
    <w:rsid w:val="00366BB2"/>
    <w:rsid w:val="003B176B"/>
    <w:rsid w:val="003D2BB2"/>
    <w:rsid w:val="003E46A8"/>
    <w:rsid w:val="0052736E"/>
    <w:rsid w:val="006A0802"/>
    <w:rsid w:val="006C0AFA"/>
    <w:rsid w:val="007A7C5F"/>
    <w:rsid w:val="0083038E"/>
    <w:rsid w:val="008A0AA0"/>
    <w:rsid w:val="008B01E0"/>
    <w:rsid w:val="008D421E"/>
    <w:rsid w:val="008E1C64"/>
    <w:rsid w:val="009613E9"/>
    <w:rsid w:val="009D0225"/>
    <w:rsid w:val="00AB3F59"/>
    <w:rsid w:val="00AF4DE8"/>
    <w:rsid w:val="00D37230"/>
    <w:rsid w:val="00DB64A5"/>
    <w:rsid w:val="00F942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CB6E7"/>
  <w15:chartTrackingRefBased/>
  <w15:docId w15:val="{50EA5945-63CB-4C02-8C81-564415E80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83038E"/>
    <w:pPr>
      <w:ind w:left="720"/>
      <w:contextualSpacing/>
    </w:pPr>
  </w:style>
  <w:style w:type="table" w:styleId="TableGrid">
    <w:name w:val="Table Grid"/>
    <w:basedOn w:val="TableNormal"/>
    <w:uiPriority w:val="39"/>
    <w:rsid w:val="00F942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0802"/>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E37DD-3EE4-48AC-8EF6-C9D2EBD88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17</Pages>
  <Words>2449</Words>
  <Characters>13964</Characters>
  <Application>Microsoft Office Word</Application>
  <DocSecurity>0</DocSecurity>
  <Lines>116</Lines>
  <Paragraphs>32</Paragraphs>
  <ScaleCrop>false</ScaleCrop>
  <Company/>
  <LinksUpToDate>false</LinksUpToDate>
  <CharactersWithSpaces>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2023-01-07T17:40:00Z</dcterms:created>
  <dcterms:modified xsi:type="dcterms:W3CDTF">2023-05-22T14:41:00Z</dcterms:modified>
</cp:coreProperties>
</file>